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F1" w:rsidRPr="00D62B4C" w:rsidRDefault="00E140F1" w:rsidP="00E140F1">
      <w:pPr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140F1" w:rsidRPr="00027D03" w:rsidRDefault="00E140F1" w:rsidP="00E140F1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27D03">
        <w:rPr>
          <w:rFonts w:ascii="Tahoma" w:hAnsi="Tahoma" w:cs="Tahoma"/>
          <w:b/>
          <w:sz w:val="22"/>
          <w:szCs w:val="22"/>
          <w:lang w:eastAsia="ar-SA"/>
        </w:rPr>
        <w:t>MODELO DE PROPOSTA COMERCIAL</w:t>
      </w:r>
    </w:p>
    <w:p w:rsidR="00E140F1" w:rsidRPr="00027D03" w:rsidRDefault="00E140F1" w:rsidP="00E140F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027D03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 w:rsidR="00D2728A">
        <w:rPr>
          <w:rFonts w:ascii="Tahoma" w:hAnsi="Tahoma" w:cs="Tahoma"/>
          <w:b/>
          <w:sz w:val="22"/>
          <w:szCs w:val="22"/>
          <w:lang w:eastAsia="ar-SA"/>
        </w:rPr>
        <w:t>30</w:t>
      </w:r>
      <w:bookmarkStart w:id="0" w:name="_GoBack"/>
      <w:bookmarkEnd w:id="0"/>
      <w:r w:rsidRPr="00027D03">
        <w:rPr>
          <w:rFonts w:ascii="Tahoma" w:hAnsi="Tahoma" w:cs="Tahoma"/>
          <w:b/>
          <w:sz w:val="22"/>
          <w:szCs w:val="22"/>
          <w:lang w:eastAsia="ar-SA"/>
        </w:rPr>
        <w:t>/2019/</w:t>
      </w:r>
      <w:r>
        <w:rPr>
          <w:rFonts w:ascii="Tahoma" w:hAnsi="Tahoma" w:cs="Tahoma"/>
          <w:b/>
          <w:sz w:val="22"/>
          <w:szCs w:val="22"/>
          <w:lang w:eastAsia="ar-SA"/>
        </w:rPr>
        <w:t>FIESC/SESI/SENAI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42"/>
        <w:gridCol w:w="1313"/>
        <w:gridCol w:w="1359"/>
        <w:gridCol w:w="2054"/>
        <w:gridCol w:w="1140"/>
      </w:tblGrid>
      <w:tr w:rsidR="00E140F1" w:rsidRPr="005761C2" w:rsidTr="00E31ED8">
        <w:trPr>
          <w:trHeight w:val="300"/>
        </w:trPr>
        <w:tc>
          <w:tcPr>
            <w:tcW w:w="9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SERVIÇOS DE HIGIENIZAÇÃO A SECO DE CARPETES</w:t>
            </w:r>
          </w:p>
        </w:tc>
      </w:tr>
      <w:tr w:rsidR="00E140F1" w:rsidRPr="005761C2" w:rsidTr="00E31ED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5761C2" w:rsidRDefault="00E140F1" w:rsidP="00E31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61C2">
              <w:rPr>
                <w:b/>
                <w:bCs/>
                <w:color w:val="000000"/>
                <w:sz w:val="18"/>
                <w:szCs w:val="20"/>
              </w:rPr>
              <w:t>ITENS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AREA m²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APLICAÇÕES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LIMITADOR  DO ITEM QUADRIMESTRAL </w:t>
            </w:r>
            <w:r w:rsidRPr="001347C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1347C9">
              <w:rPr>
                <w:rFonts w:ascii="Arial" w:hAnsi="Arial" w:cs="Arial"/>
                <w:b/>
                <w:sz w:val="18"/>
                <w:szCs w:val="18"/>
              </w:rPr>
              <w:t>jan</w:t>
            </w:r>
            <w:proofErr w:type="spellEnd"/>
            <w:r w:rsidRPr="001347C9">
              <w:rPr>
                <w:rFonts w:ascii="Arial" w:hAnsi="Arial" w:cs="Arial"/>
                <w:b/>
                <w:sz w:val="18"/>
                <w:szCs w:val="18"/>
              </w:rPr>
              <w:t>/maio/set)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LIMITADOR ANUAL DO ITEM </w:t>
            </w:r>
          </w:p>
        </w:tc>
      </w:tr>
      <w:tr w:rsidR="00E140F1" w:rsidRPr="005761C2" w:rsidTr="00E31ED8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5761C2" w:rsidRDefault="00E140F1" w:rsidP="00E31ED8">
            <w:pPr>
              <w:jc w:val="center"/>
              <w:rPr>
                <w:color w:val="000000"/>
                <w:sz w:val="18"/>
                <w:szCs w:val="18"/>
              </w:rPr>
            </w:pPr>
            <w:r w:rsidRPr="005761C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DE HIGIENIZAÇÃO DE CARPETES EM </w:t>
            </w:r>
            <w:r w:rsidRPr="001347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ROLO/PLACA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color w:val="000000"/>
                <w:sz w:val="18"/>
                <w:szCs w:val="18"/>
              </w:rPr>
              <w:t>8.472,68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7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F1" w:rsidRPr="001347C9" w:rsidRDefault="00E140F1" w:rsidP="00E31E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40F1" w:rsidRPr="00D62B4C" w:rsidRDefault="00E140F1" w:rsidP="00E140F1">
      <w:pPr>
        <w:tabs>
          <w:tab w:val="left" w:pos="0"/>
          <w:tab w:val="left" w:pos="142"/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p w:rsidR="00E140F1" w:rsidRPr="00D62B4C" w:rsidRDefault="00E140F1" w:rsidP="00E140F1">
      <w:pPr>
        <w:tabs>
          <w:tab w:val="left" w:pos="0"/>
          <w:tab w:val="left" w:pos="142"/>
          <w:tab w:val="left" w:pos="360"/>
        </w:tabs>
        <w:autoSpaceDE w:val="0"/>
        <w:autoSpaceDN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E140F1" w:rsidRPr="00D62B4C" w:rsidRDefault="00E140F1" w:rsidP="00E140F1">
      <w:pPr>
        <w:tabs>
          <w:tab w:val="left" w:pos="0"/>
          <w:tab w:val="left" w:pos="142"/>
          <w:tab w:val="left" w:pos="284"/>
        </w:tabs>
        <w:autoSpaceDE w:val="0"/>
        <w:autoSpaceDN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E140F1" w:rsidRPr="00057F68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140F1" w:rsidRPr="00D62B4C" w:rsidTr="00E31ED8">
        <w:trPr>
          <w:jc w:val="center"/>
        </w:trPr>
        <w:tc>
          <w:tcPr>
            <w:tcW w:w="8494" w:type="dxa"/>
            <w:shd w:val="clear" w:color="auto" w:fill="D9D9D9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E140F1" w:rsidRPr="00057F68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140F1" w:rsidRPr="00D62B4C" w:rsidTr="00E31ED8">
        <w:trPr>
          <w:jc w:val="center"/>
        </w:trPr>
        <w:tc>
          <w:tcPr>
            <w:tcW w:w="1555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140F1" w:rsidRPr="00D62B4C" w:rsidTr="00E31ED8">
        <w:trPr>
          <w:jc w:val="center"/>
        </w:trPr>
        <w:tc>
          <w:tcPr>
            <w:tcW w:w="1555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140F1" w:rsidRPr="00D62B4C" w:rsidTr="00E31ED8">
        <w:trPr>
          <w:jc w:val="center"/>
        </w:trPr>
        <w:tc>
          <w:tcPr>
            <w:tcW w:w="1555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140F1" w:rsidRPr="00D62B4C" w:rsidTr="00E31ED8">
        <w:trPr>
          <w:jc w:val="center"/>
        </w:trPr>
        <w:tc>
          <w:tcPr>
            <w:tcW w:w="1555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E140F1" w:rsidRPr="00D62B4C" w:rsidTr="00E31ED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E140F1" w:rsidRPr="00D62B4C" w:rsidTr="00E31ED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E140F1" w:rsidRPr="00D62B4C" w:rsidTr="00E31ED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E140F1" w:rsidRPr="00D62B4C" w:rsidTr="00E31ED8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E140F1" w:rsidRPr="00057F68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140F1" w:rsidRPr="00D62B4C" w:rsidTr="00E31ED8">
        <w:trPr>
          <w:jc w:val="center"/>
        </w:trPr>
        <w:tc>
          <w:tcPr>
            <w:tcW w:w="988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140F1" w:rsidRPr="00D62B4C" w:rsidTr="00E31ED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140F1" w:rsidRPr="00D62B4C" w:rsidRDefault="00E140F1" w:rsidP="00E31ED8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E140F1" w:rsidRPr="00D62B4C" w:rsidRDefault="00E140F1" w:rsidP="00E140F1">
      <w:pPr>
        <w:tabs>
          <w:tab w:val="left" w:pos="0"/>
          <w:tab w:val="left" w:pos="142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D62B4C">
        <w:rPr>
          <w:rFonts w:ascii="Arial" w:hAnsi="Arial" w:cs="Arial"/>
          <w:sz w:val="22"/>
          <w:szCs w:val="22"/>
        </w:rPr>
        <w:t>de</w:t>
      </w:r>
      <w:proofErr w:type="spellEnd"/>
      <w:r w:rsidRPr="00D62B4C">
        <w:rPr>
          <w:rFonts w:ascii="Arial" w:hAnsi="Arial" w:cs="Arial"/>
          <w:sz w:val="22"/>
          <w:szCs w:val="22"/>
        </w:rPr>
        <w:t xml:space="preserve"> 2019.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______________________</w:t>
      </w:r>
    </w:p>
    <w:p w:rsidR="00E140F1" w:rsidRPr="00D62B4C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D62B4C">
        <w:rPr>
          <w:rFonts w:ascii="Arial" w:hAnsi="Arial" w:cs="Arial"/>
          <w:sz w:val="22"/>
          <w:szCs w:val="22"/>
        </w:rPr>
        <w:t>assinatura</w:t>
      </w:r>
      <w:proofErr w:type="gramEnd"/>
      <w:r w:rsidRPr="00D62B4C">
        <w:rPr>
          <w:rFonts w:ascii="Arial" w:hAnsi="Arial" w:cs="Arial"/>
          <w:sz w:val="22"/>
          <w:szCs w:val="22"/>
        </w:rPr>
        <w:t xml:space="preserve"> do representante legal</w:t>
      </w: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140F1" w:rsidRDefault="00E140F1" w:rsidP="00E140F1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6C4842" w:rsidRDefault="006C4842"/>
    <w:sectPr w:rsidR="006C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1"/>
    <w:rsid w:val="006C4842"/>
    <w:rsid w:val="00D2728A"/>
    <w:rsid w:val="00E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FF2"/>
  <w15:chartTrackingRefBased/>
  <w15:docId w15:val="{F54F65E6-2803-4A93-B60C-77E0B04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2</cp:revision>
  <dcterms:created xsi:type="dcterms:W3CDTF">2019-11-18T11:54:00Z</dcterms:created>
  <dcterms:modified xsi:type="dcterms:W3CDTF">2019-11-20T14:10:00Z</dcterms:modified>
</cp:coreProperties>
</file>