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C4D" w:rsidRPr="00DF1261" w:rsidRDefault="001F5C4D" w:rsidP="001F5C4D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>
        <w:rPr>
          <w:rFonts w:ascii="Tahoma" w:hAnsi="Tahoma" w:cs="Tahoma"/>
          <w:b/>
          <w:sz w:val="22"/>
          <w:szCs w:val="22"/>
          <w:lang w:eastAsia="ar-SA"/>
        </w:rPr>
        <w:t>MODELO DE</w:t>
      </w:r>
      <w:r w:rsidRPr="00DF1261">
        <w:rPr>
          <w:rFonts w:ascii="Tahoma" w:hAnsi="Tahoma" w:cs="Tahoma"/>
          <w:b/>
          <w:sz w:val="22"/>
          <w:szCs w:val="22"/>
          <w:lang w:eastAsia="ar-SA"/>
        </w:rPr>
        <w:t xml:space="preserve"> DECLARAÇÃO </w:t>
      </w:r>
      <w:r>
        <w:rPr>
          <w:rFonts w:ascii="Tahoma" w:hAnsi="Tahoma" w:cs="Tahoma"/>
          <w:b/>
          <w:sz w:val="22"/>
          <w:szCs w:val="22"/>
          <w:lang w:eastAsia="ar-SA"/>
        </w:rPr>
        <w:t>ESPECIAL</w:t>
      </w:r>
    </w:p>
    <w:p w:rsidR="001F5C4D" w:rsidRDefault="001F5C4D" w:rsidP="001F5C4D">
      <w:pPr>
        <w:keepNext/>
        <w:jc w:val="both"/>
        <w:rPr>
          <w:rFonts w:ascii="Arial" w:hAnsi="Arial" w:cs="Arial"/>
          <w:sz w:val="20"/>
          <w:szCs w:val="20"/>
        </w:rPr>
      </w:pPr>
    </w:p>
    <w:p w:rsidR="001F5C4D" w:rsidRDefault="001F5C4D" w:rsidP="001F5C4D">
      <w:pPr>
        <w:keepNext/>
        <w:jc w:val="both"/>
        <w:rPr>
          <w:rFonts w:ascii="Arial" w:hAnsi="Arial" w:cs="Arial"/>
          <w:sz w:val="20"/>
          <w:szCs w:val="20"/>
        </w:rPr>
      </w:pPr>
    </w:p>
    <w:p w:rsidR="001F5C4D" w:rsidRDefault="001F5C4D" w:rsidP="001F5C4D">
      <w:pPr>
        <w:keepNext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F5C4D" w:rsidRPr="00F13D9A" w:rsidRDefault="001F5C4D" w:rsidP="001F5C4D">
      <w:pPr>
        <w:keepNext/>
        <w:jc w:val="both"/>
        <w:rPr>
          <w:rFonts w:ascii="Arial" w:hAnsi="Arial" w:cs="Arial"/>
          <w:sz w:val="20"/>
          <w:szCs w:val="20"/>
        </w:rPr>
      </w:pPr>
      <w:r w:rsidRPr="00F13D9A">
        <w:rPr>
          <w:rFonts w:ascii="Arial" w:hAnsi="Arial" w:cs="Arial"/>
          <w:sz w:val="20"/>
          <w:szCs w:val="20"/>
        </w:rPr>
        <w:t>A empresa ____________________________, inscrita no CNPJ sob o n° ___________, por meio de seu representante legal (</w:t>
      </w:r>
      <w:proofErr w:type="gramStart"/>
      <w:r w:rsidRPr="00F13D9A">
        <w:rPr>
          <w:rFonts w:ascii="Arial" w:hAnsi="Arial" w:cs="Arial"/>
          <w:sz w:val="20"/>
          <w:szCs w:val="20"/>
        </w:rPr>
        <w:t>nome)_</w:t>
      </w:r>
      <w:proofErr w:type="gramEnd"/>
      <w:r w:rsidRPr="00F13D9A">
        <w:rPr>
          <w:rFonts w:ascii="Arial" w:hAnsi="Arial" w:cs="Arial"/>
          <w:sz w:val="20"/>
          <w:szCs w:val="20"/>
        </w:rPr>
        <w:t>_________________, portador da cédula de identidade nº_____________, expedida pelo______________, inscrito (a) no CPF sob nº__________________, DECLARA, sob as penalidades da Lei, para fins do processo de licitação acima referido:</w:t>
      </w:r>
    </w:p>
    <w:p w:rsidR="001F5C4D" w:rsidRPr="00F13D9A" w:rsidRDefault="001F5C4D" w:rsidP="001F5C4D">
      <w:pPr>
        <w:keepNext/>
        <w:jc w:val="both"/>
        <w:rPr>
          <w:rFonts w:ascii="Arial" w:hAnsi="Arial" w:cs="Arial"/>
          <w:sz w:val="20"/>
          <w:szCs w:val="20"/>
        </w:rPr>
      </w:pPr>
    </w:p>
    <w:p w:rsidR="001F5C4D" w:rsidRPr="00D10A9A" w:rsidRDefault="001F5C4D" w:rsidP="001F5C4D">
      <w:pPr>
        <w:keepNext/>
        <w:numPr>
          <w:ilvl w:val="0"/>
          <w:numId w:val="2"/>
        </w:numPr>
        <w:tabs>
          <w:tab w:val="left" w:pos="284"/>
        </w:tabs>
        <w:autoSpaceDN w:val="0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que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se </w:t>
      </w:r>
      <w:r w:rsidRPr="00D10A9A">
        <w:rPr>
          <w:rFonts w:ascii="Arial" w:hAnsi="Arial" w:cs="Arial"/>
          <w:b/>
          <w:sz w:val="20"/>
          <w:szCs w:val="20"/>
        </w:rPr>
        <w:t>for vencedora do certame, apresentará até o início dos trabalhos o Certificado de Matrícula da Obra, no INSS, devidamente assinada pelo responsável legal, da empresa</w:t>
      </w:r>
      <w:r>
        <w:rPr>
          <w:rFonts w:ascii="Arial" w:hAnsi="Arial" w:cs="Arial"/>
          <w:b/>
          <w:sz w:val="20"/>
          <w:szCs w:val="20"/>
        </w:rPr>
        <w:t>;</w:t>
      </w:r>
      <w:r w:rsidRPr="00D10A9A">
        <w:rPr>
          <w:rFonts w:ascii="Arial" w:hAnsi="Arial" w:cs="Arial"/>
          <w:b/>
          <w:sz w:val="20"/>
          <w:szCs w:val="20"/>
        </w:rPr>
        <w:t xml:space="preserve"> </w:t>
      </w:r>
    </w:p>
    <w:p w:rsidR="001F5C4D" w:rsidRPr="00463B47" w:rsidRDefault="001F5C4D" w:rsidP="001F5C4D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recebeu e estudou todos os documentos inerentes a presente licitação e tomou conhecimento integral do teor do Edital da licitação supracitada, sujeitando-se às disposições nele contidas;</w:t>
      </w:r>
    </w:p>
    <w:p w:rsidR="001F5C4D" w:rsidRPr="00463B47" w:rsidRDefault="001F5C4D" w:rsidP="001F5C4D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não emprega menor de 18 (dezoito) anos em trabalho noturno, perigoso ou insalubre e que não emprega menor de 16 (dezesseis) anos, salvo na condição de aprendiz, a partir de 14 (quatorze) anos;</w:t>
      </w:r>
    </w:p>
    <w:p w:rsidR="001F5C4D" w:rsidRPr="00463B47" w:rsidRDefault="001F5C4D" w:rsidP="001F5C4D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respeita os direitos sociais dos trabalhadores preceituados na Constituição Federal e na Consolidação da Leis Trabalhistas, no que tange a não utilização e/ou a utilização dentro dos parâmetros estabelecidos em Lei, de trabalhos forçados, discriminatórios, </w:t>
      </w:r>
      <w:proofErr w:type="spellStart"/>
      <w:r w:rsidRPr="00463B47">
        <w:rPr>
          <w:rFonts w:ascii="Arial" w:hAnsi="Arial" w:cs="Arial"/>
          <w:sz w:val="20"/>
          <w:szCs w:val="20"/>
        </w:rPr>
        <w:t>periculosos</w:t>
      </w:r>
      <w:proofErr w:type="spellEnd"/>
      <w:r w:rsidRPr="00463B47">
        <w:rPr>
          <w:rFonts w:ascii="Arial" w:hAnsi="Arial" w:cs="Arial"/>
          <w:sz w:val="20"/>
          <w:szCs w:val="20"/>
        </w:rPr>
        <w:t>, insalubres e penosos;</w:t>
      </w:r>
    </w:p>
    <w:p w:rsidR="001F5C4D" w:rsidRPr="00463B47" w:rsidRDefault="001F5C4D" w:rsidP="001F5C4D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:rsidR="001F5C4D" w:rsidRPr="00463B47" w:rsidRDefault="001F5C4D" w:rsidP="001F5C4D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vencedor em licitação anterior não esteja em atraso na entrega, total ou parcial, do objeto que lhe foi adjudicado e no caso de contratada, nos últimos dois anos, cumpriu devidamente o contrato </w:t>
      </w:r>
    </w:p>
    <w:p w:rsidR="001F5C4D" w:rsidRPr="00463B47" w:rsidRDefault="001F5C4D" w:rsidP="001F5C4D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na composição societária não existe participação de dirigentes ou empregados da  Entidade Licitante;</w:t>
      </w:r>
    </w:p>
    <w:p w:rsidR="001F5C4D" w:rsidRPr="00463B47" w:rsidRDefault="001F5C4D" w:rsidP="001F5C4D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não está sob decretação de falência, dissolução ou liquidação;</w:t>
      </w:r>
    </w:p>
    <w:p w:rsidR="001F5C4D" w:rsidRPr="00463B47" w:rsidRDefault="001F5C4D" w:rsidP="001F5C4D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não é estrangeiro e está legalmente estabelecido no Brasil;</w:t>
      </w:r>
    </w:p>
    <w:p w:rsidR="001F5C4D" w:rsidRPr="00463B47" w:rsidRDefault="001F5C4D" w:rsidP="001F5C4D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não está inscrito no Cadastro Nacional das Empresas Inidôneas e Suspensas (CEIS);</w:t>
      </w:r>
    </w:p>
    <w:p w:rsidR="001F5C4D" w:rsidRPr="00463B47" w:rsidRDefault="001F5C4D" w:rsidP="001F5C4D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que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o Ato Constitutivo apresentado é o vigente;</w:t>
      </w:r>
    </w:p>
    <w:p w:rsidR="001F5C4D" w:rsidRDefault="001F5C4D" w:rsidP="001F5C4D">
      <w:pPr>
        <w:keepNext/>
        <w:numPr>
          <w:ilvl w:val="0"/>
          <w:numId w:val="2"/>
        </w:numPr>
        <w:tabs>
          <w:tab w:val="left" w:pos="284"/>
        </w:tabs>
        <w:autoSpaceDN w:val="0"/>
        <w:ind w:left="0" w:hanging="11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A01ACF">
        <w:rPr>
          <w:rFonts w:ascii="Arial" w:hAnsi="Arial" w:cs="Arial"/>
          <w:sz w:val="20"/>
          <w:szCs w:val="20"/>
        </w:rPr>
        <w:t>que</w:t>
      </w:r>
      <w:proofErr w:type="gramEnd"/>
      <w:r w:rsidRPr="00A01ACF">
        <w:rPr>
          <w:rFonts w:ascii="Arial" w:hAnsi="Arial" w:cs="Arial"/>
          <w:sz w:val="20"/>
          <w:szCs w:val="20"/>
        </w:rPr>
        <w:t xml:space="preserve"> concorda e submete-se a todas e cada uma das condições impostas pelo referido Edital</w:t>
      </w:r>
      <w:r>
        <w:rPr>
          <w:rFonts w:ascii="Arial" w:hAnsi="Arial" w:cs="Arial"/>
          <w:sz w:val="20"/>
          <w:szCs w:val="20"/>
        </w:rPr>
        <w:t>;</w:t>
      </w:r>
    </w:p>
    <w:p w:rsidR="001F5C4D" w:rsidRPr="00A01ACF" w:rsidRDefault="001F5C4D" w:rsidP="001F5C4D">
      <w:pPr>
        <w:pStyle w:val="PargrafodaLista"/>
        <w:keepNext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A01ACF">
        <w:rPr>
          <w:rFonts w:ascii="Arial" w:hAnsi="Arial" w:cs="Arial"/>
          <w:sz w:val="20"/>
          <w:szCs w:val="20"/>
        </w:rPr>
        <w:t>que</w:t>
      </w:r>
      <w:proofErr w:type="gramEnd"/>
      <w:r w:rsidRPr="00A01ACF">
        <w:rPr>
          <w:rFonts w:ascii="Arial" w:hAnsi="Arial" w:cs="Arial"/>
          <w:sz w:val="20"/>
          <w:szCs w:val="20"/>
        </w:rPr>
        <w:t xml:space="preserve">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Licitante(s).</w:t>
      </w:r>
    </w:p>
    <w:p w:rsidR="001F5C4D" w:rsidRDefault="001F5C4D" w:rsidP="001F5C4D">
      <w:pPr>
        <w:keepNext/>
        <w:jc w:val="center"/>
        <w:rPr>
          <w:rFonts w:ascii="Arial" w:hAnsi="Arial" w:cs="Arial"/>
          <w:sz w:val="20"/>
          <w:szCs w:val="20"/>
        </w:rPr>
      </w:pPr>
    </w:p>
    <w:p w:rsidR="001F5C4D" w:rsidRDefault="001F5C4D" w:rsidP="001F5C4D">
      <w:pPr>
        <w:keepNext/>
        <w:jc w:val="center"/>
        <w:rPr>
          <w:rFonts w:ascii="Arial" w:hAnsi="Arial" w:cs="Arial"/>
          <w:sz w:val="20"/>
          <w:szCs w:val="20"/>
        </w:rPr>
      </w:pPr>
      <w:r w:rsidRPr="00463B47">
        <w:rPr>
          <w:rFonts w:ascii="Arial" w:hAnsi="Arial" w:cs="Arial"/>
          <w:sz w:val="20"/>
          <w:szCs w:val="20"/>
        </w:rPr>
        <w:t>Atenciosamente</w:t>
      </w:r>
    </w:p>
    <w:p w:rsidR="001F5C4D" w:rsidRDefault="001F5C4D" w:rsidP="001F5C4D">
      <w:pPr>
        <w:keepNext/>
        <w:jc w:val="center"/>
        <w:rPr>
          <w:rFonts w:ascii="Arial" w:hAnsi="Arial" w:cs="Arial"/>
          <w:sz w:val="20"/>
          <w:szCs w:val="20"/>
        </w:rPr>
      </w:pPr>
    </w:p>
    <w:p w:rsidR="001F5C4D" w:rsidRPr="00463B47" w:rsidRDefault="001F5C4D" w:rsidP="001F5C4D">
      <w:pPr>
        <w:keepNext/>
        <w:jc w:val="center"/>
        <w:rPr>
          <w:rFonts w:ascii="Arial" w:hAnsi="Arial" w:cs="Arial"/>
          <w:sz w:val="20"/>
          <w:szCs w:val="20"/>
        </w:rPr>
      </w:pPr>
    </w:p>
    <w:p w:rsidR="001F5C4D" w:rsidRPr="00463B47" w:rsidRDefault="001F5C4D" w:rsidP="001F5C4D">
      <w:pPr>
        <w:keepNext/>
        <w:jc w:val="center"/>
        <w:rPr>
          <w:rFonts w:ascii="Arial" w:hAnsi="Arial" w:cs="Arial"/>
          <w:sz w:val="20"/>
          <w:szCs w:val="20"/>
        </w:rPr>
      </w:pPr>
      <w:r w:rsidRPr="00463B47">
        <w:rPr>
          <w:rFonts w:ascii="Arial" w:hAnsi="Arial" w:cs="Arial"/>
          <w:sz w:val="20"/>
          <w:szCs w:val="20"/>
        </w:rPr>
        <w:t>___________________________</w:t>
      </w:r>
    </w:p>
    <w:p w:rsidR="001F5C4D" w:rsidRPr="00463B47" w:rsidRDefault="001F5C4D" w:rsidP="001F5C4D">
      <w:pPr>
        <w:keepNext/>
        <w:jc w:val="center"/>
        <w:rPr>
          <w:rFonts w:ascii="Arial" w:hAnsi="Arial" w:cs="Arial"/>
          <w:sz w:val="20"/>
          <w:szCs w:val="20"/>
        </w:rPr>
      </w:pPr>
      <w:proofErr w:type="gramStart"/>
      <w:r w:rsidRPr="00463B47">
        <w:rPr>
          <w:rFonts w:ascii="Arial" w:hAnsi="Arial" w:cs="Arial"/>
          <w:sz w:val="20"/>
          <w:szCs w:val="20"/>
        </w:rPr>
        <w:t>assinatura</w:t>
      </w:r>
      <w:proofErr w:type="gramEnd"/>
      <w:r w:rsidRPr="00463B47">
        <w:rPr>
          <w:rFonts w:ascii="Arial" w:hAnsi="Arial" w:cs="Arial"/>
          <w:sz w:val="20"/>
          <w:szCs w:val="20"/>
        </w:rPr>
        <w:t xml:space="preserve"> do representante legal</w:t>
      </w:r>
    </w:p>
    <w:p w:rsidR="001F5C4D" w:rsidRPr="00E131A3" w:rsidRDefault="001F5C4D" w:rsidP="001F5C4D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Tahoma" w:hAnsi="Tahoma" w:cs="Tahoma"/>
          <w:sz w:val="22"/>
          <w:szCs w:val="22"/>
          <w:lang w:eastAsia="ar-SA"/>
        </w:rPr>
      </w:pPr>
    </w:p>
    <w:p w:rsidR="001F5C4D" w:rsidRDefault="001F5C4D" w:rsidP="001F5C4D">
      <w:pPr>
        <w:keepNext/>
        <w:jc w:val="center"/>
        <w:rPr>
          <w:rFonts w:ascii="Arial" w:hAnsi="Arial" w:cs="Arial"/>
          <w:sz w:val="22"/>
          <w:szCs w:val="22"/>
        </w:rPr>
      </w:pPr>
    </w:p>
    <w:p w:rsidR="00DB207D" w:rsidRDefault="001F5C4D"/>
    <w:sectPr w:rsidR="00DB20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4D"/>
    <w:rsid w:val="001F5C4D"/>
    <w:rsid w:val="00414699"/>
    <w:rsid w:val="00E6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CBAA"/>
  <w15:chartTrackingRefBased/>
  <w15:docId w15:val="{A618FBAC-D87C-41E3-AB34-90DC1D5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1F5C4D"/>
    <w:pPr>
      <w:ind w:left="708"/>
    </w:pPr>
  </w:style>
  <w:style w:type="character" w:customStyle="1" w:styleId="PargrafodaListaChar">
    <w:name w:val="Parágrafo da Lista Char"/>
    <w:link w:val="PargrafodaLista"/>
    <w:uiPriority w:val="34"/>
    <w:locked/>
    <w:rsid w:val="001F5C4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VAZ FERNANDES ROSA</dc:creator>
  <cp:keywords/>
  <dc:description/>
  <cp:lastModifiedBy>ALINE VAZ FERNANDES ROSA</cp:lastModifiedBy>
  <cp:revision>1</cp:revision>
  <dcterms:created xsi:type="dcterms:W3CDTF">2020-03-03T16:26:00Z</dcterms:created>
  <dcterms:modified xsi:type="dcterms:W3CDTF">2020-03-03T16:26:00Z</dcterms:modified>
</cp:coreProperties>
</file>