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A" w:rsidRDefault="00655E5A" w:rsidP="00655E5A">
      <w:pPr>
        <w:jc w:val="center"/>
        <w:rPr>
          <w:b/>
          <w:sz w:val="72"/>
          <w:szCs w:val="72"/>
        </w:rPr>
      </w:pPr>
    </w:p>
    <w:p w:rsidR="00E35A94" w:rsidRDefault="00E35A94" w:rsidP="00655E5A">
      <w:pPr>
        <w:jc w:val="center"/>
        <w:rPr>
          <w:b/>
          <w:szCs w:val="20"/>
        </w:rPr>
      </w:pPr>
      <w:r>
        <w:rPr>
          <w:b/>
          <w:szCs w:val="20"/>
        </w:rPr>
        <w:t>Participantes PE 151/2017</w:t>
      </w:r>
    </w:p>
    <w:p w:rsidR="00E35A94" w:rsidRPr="00E35A94" w:rsidRDefault="00E35A94" w:rsidP="00655E5A">
      <w:pPr>
        <w:jc w:val="center"/>
        <w:rPr>
          <w:b/>
          <w:szCs w:val="20"/>
        </w:rPr>
      </w:pPr>
    </w:p>
    <w:p w:rsidR="00E35A94" w:rsidRPr="00E35A94" w:rsidRDefault="00E35A94" w:rsidP="00655E5A">
      <w:pPr>
        <w:jc w:val="center"/>
        <w:rPr>
          <w:b/>
          <w:szCs w:val="20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35A94" w:rsidRPr="00E35A94" w:rsidTr="00E35A94">
        <w:tc>
          <w:tcPr>
            <w:tcW w:w="5211" w:type="dxa"/>
          </w:tcPr>
          <w:p w:rsidR="00E35A94" w:rsidRPr="00E35A94" w:rsidRDefault="00E35A94" w:rsidP="00E35A94">
            <w:pPr>
              <w:rPr>
                <w:b/>
                <w:szCs w:val="20"/>
              </w:rPr>
            </w:pPr>
            <w:r w:rsidRPr="00E35A94">
              <w:rPr>
                <w:color w:val="000000"/>
                <w:szCs w:val="20"/>
              </w:rPr>
              <w:t>EDITORAR MULTIMIDIA LTDA – ME</w:t>
            </w:r>
          </w:p>
        </w:tc>
      </w:tr>
      <w:tr w:rsidR="00E35A94" w:rsidRPr="00E35A94" w:rsidTr="00E35A94">
        <w:tc>
          <w:tcPr>
            <w:tcW w:w="5211" w:type="dxa"/>
          </w:tcPr>
          <w:p w:rsidR="00E35A94" w:rsidRPr="00E35A94" w:rsidRDefault="00E35A94" w:rsidP="00E35A94">
            <w:pPr>
              <w:rPr>
                <w:color w:val="000000"/>
                <w:szCs w:val="20"/>
              </w:rPr>
            </w:pPr>
            <w:r w:rsidRPr="00E35A94">
              <w:rPr>
                <w:color w:val="000000"/>
                <w:szCs w:val="20"/>
              </w:rPr>
              <w:t>TIKINET EDICAO LTDA.</w:t>
            </w:r>
          </w:p>
        </w:tc>
      </w:tr>
      <w:tr w:rsidR="00E35A94" w:rsidRPr="00E35A94" w:rsidTr="00E35A94">
        <w:tc>
          <w:tcPr>
            <w:tcW w:w="5211" w:type="dxa"/>
          </w:tcPr>
          <w:p w:rsidR="00E35A94" w:rsidRPr="00E35A94" w:rsidRDefault="00E35A94" w:rsidP="00E35A94">
            <w:pPr>
              <w:rPr>
                <w:color w:val="000000"/>
                <w:szCs w:val="20"/>
                <w:lang w:val="en-US"/>
              </w:rPr>
            </w:pPr>
            <w:r w:rsidRPr="00E35A94">
              <w:rPr>
                <w:color w:val="000000"/>
                <w:szCs w:val="20"/>
                <w:lang w:val="en-US"/>
              </w:rPr>
              <w:t>DTCOM DIRECT TO COMPANY S.A.</w:t>
            </w:r>
          </w:p>
        </w:tc>
      </w:tr>
    </w:tbl>
    <w:p w:rsidR="00655E5A" w:rsidRPr="00E35A94" w:rsidRDefault="00655E5A" w:rsidP="00655E5A">
      <w:pPr>
        <w:jc w:val="center"/>
        <w:rPr>
          <w:b/>
          <w:szCs w:val="20"/>
          <w:lang w:val="en-US"/>
        </w:rPr>
      </w:pPr>
    </w:p>
    <w:p w:rsidR="00655E5A" w:rsidRPr="00E35A94" w:rsidRDefault="00655E5A" w:rsidP="00655E5A">
      <w:pPr>
        <w:jc w:val="center"/>
        <w:rPr>
          <w:b/>
          <w:szCs w:val="20"/>
          <w:lang w:val="en-US"/>
        </w:rPr>
      </w:pPr>
    </w:p>
    <w:p w:rsidR="00655E5A" w:rsidRPr="00E35A94" w:rsidRDefault="00655E5A" w:rsidP="00655E5A">
      <w:pPr>
        <w:jc w:val="center"/>
        <w:rPr>
          <w:b/>
          <w:szCs w:val="20"/>
          <w:lang w:val="en-US"/>
        </w:rPr>
      </w:pPr>
    </w:p>
    <w:p w:rsidR="00655E5A" w:rsidRPr="00E35A94" w:rsidRDefault="00655E5A" w:rsidP="00655E5A">
      <w:pPr>
        <w:jc w:val="center"/>
        <w:rPr>
          <w:b/>
          <w:szCs w:val="20"/>
          <w:lang w:val="en-US"/>
        </w:rPr>
      </w:pPr>
    </w:p>
    <w:p w:rsidR="00655E5A" w:rsidRPr="00E35A94" w:rsidRDefault="00655E5A" w:rsidP="00655E5A">
      <w:pPr>
        <w:jc w:val="center"/>
        <w:rPr>
          <w:b/>
          <w:szCs w:val="20"/>
          <w:lang w:val="en-US"/>
        </w:rPr>
      </w:pPr>
    </w:p>
    <w:p w:rsidR="00655E5A" w:rsidRPr="00E35A94" w:rsidRDefault="00655E5A" w:rsidP="00655E5A">
      <w:pPr>
        <w:jc w:val="center"/>
        <w:rPr>
          <w:b/>
          <w:sz w:val="72"/>
          <w:szCs w:val="72"/>
          <w:lang w:val="en-US"/>
        </w:rPr>
      </w:pPr>
      <w:bookmarkStart w:id="0" w:name="_GoBack"/>
      <w:bookmarkEnd w:id="0"/>
    </w:p>
    <w:sectPr w:rsidR="00655E5A" w:rsidRPr="00E35A94" w:rsidSect="00631B03">
      <w:headerReference w:type="default" r:id="rId9"/>
      <w:footerReference w:type="default" r:id="rId10"/>
      <w:type w:val="continuous"/>
      <w:pgSz w:w="11906" w:h="16838" w:code="9"/>
      <w:pgMar w:top="284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5" w:rsidRDefault="005C4FC5" w:rsidP="000825CD">
      <w:r>
        <w:separator/>
      </w:r>
    </w:p>
  </w:endnote>
  <w:endnote w:type="continuationSeparator" w:id="0">
    <w:p w:rsidR="005C4FC5" w:rsidRDefault="005C4FC5" w:rsidP="000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18" w:rsidRDefault="00963418">
    <w:pPr>
      <w:pStyle w:val="Rodap"/>
      <w:jc w:val="right"/>
    </w:pPr>
  </w:p>
  <w:p w:rsidR="00A973F6" w:rsidRPr="000825CD" w:rsidRDefault="00A973F6" w:rsidP="00A667F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5" w:rsidRDefault="005C4FC5" w:rsidP="000825CD">
      <w:r>
        <w:separator/>
      </w:r>
    </w:p>
  </w:footnote>
  <w:footnote w:type="continuationSeparator" w:id="0">
    <w:p w:rsidR="005C4FC5" w:rsidRDefault="005C4FC5" w:rsidP="0008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Borders>
        <w:top w:val="single" w:sz="12" w:space="0" w:color="4F6228" w:themeColor="accent3" w:themeShade="80"/>
        <w:bottom w:val="single" w:sz="12" w:space="0" w:color="4F6228" w:themeColor="accent3" w:themeShade="80"/>
      </w:tblBorders>
      <w:tblLayout w:type="fixed"/>
      <w:tblLook w:val="01E0" w:firstRow="1" w:lastRow="1" w:firstColumn="1" w:lastColumn="1" w:noHBand="0" w:noVBand="0"/>
    </w:tblPr>
    <w:tblGrid>
      <w:gridCol w:w="2268"/>
      <w:gridCol w:w="8222"/>
    </w:tblGrid>
    <w:tr w:rsidR="00A973F6" w:rsidRPr="004B53C4" w:rsidTr="007F3D36">
      <w:trPr>
        <w:trHeight w:val="569"/>
      </w:trPr>
      <w:tc>
        <w:tcPr>
          <w:tcW w:w="2268" w:type="dxa"/>
          <w:shd w:val="clear" w:color="auto" w:fill="auto"/>
          <w:vAlign w:val="center"/>
        </w:tcPr>
        <w:p w:rsidR="00A973F6" w:rsidRDefault="00A973F6" w:rsidP="00A973F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F41F8E" wp14:editId="706B64B9">
                <wp:extent cx="1303020" cy="30099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esc_pp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4F6228" w:themeFill="accent3" w:themeFillShade="80"/>
          <w:vAlign w:val="center"/>
        </w:tcPr>
        <w:p w:rsidR="00A973F6" w:rsidRPr="000123A9" w:rsidRDefault="00A973F6" w:rsidP="000123A9">
          <w:pPr>
            <w:jc w:val="center"/>
            <w:rPr>
              <w:i/>
              <w:sz w:val="16"/>
            </w:rPr>
          </w:pPr>
        </w:p>
      </w:tc>
    </w:tr>
    <w:tr w:rsidR="00A973F6" w:rsidRPr="00A667FD" w:rsidTr="007F3D36">
      <w:trPr>
        <w:trHeight w:val="245"/>
      </w:trPr>
      <w:tc>
        <w:tcPr>
          <w:tcW w:w="2268" w:type="dxa"/>
          <w:shd w:val="clear" w:color="auto" w:fill="F2F2F2" w:themeFill="background1" w:themeFillShade="F2"/>
          <w:vAlign w:val="center"/>
        </w:tcPr>
        <w:p w:rsidR="00A973F6" w:rsidRPr="00A667FD" w:rsidRDefault="00A973F6" w:rsidP="007F3D36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Formulário padronizado</w:t>
          </w:r>
        </w:p>
      </w:tc>
      <w:tc>
        <w:tcPr>
          <w:tcW w:w="8222" w:type="dxa"/>
          <w:shd w:val="clear" w:color="auto" w:fill="F2F2F2" w:themeFill="background1" w:themeFillShade="F2"/>
          <w:vAlign w:val="center"/>
        </w:tcPr>
        <w:p w:rsidR="00A973F6" w:rsidRPr="00A667FD" w:rsidRDefault="00A973F6" w:rsidP="007F3D36">
          <w:pPr>
            <w:spacing w:before="40" w:after="4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Sistema FIESC - </w:t>
          </w:r>
          <w:r w:rsidRPr="00A667FD">
            <w:rPr>
              <w:i/>
              <w:sz w:val="16"/>
              <w:szCs w:val="16"/>
            </w:rPr>
            <w:t>SUSERV Superintendência de Serviços Compartilhados</w:t>
          </w:r>
        </w:p>
      </w:tc>
    </w:tr>
  </w:tbl>
  <w:p w:rsidR="00A973F6" w:rsidRPr="00A667FD" w:rsidRDefault="00A973F6" w:rsidP="003F7EB5">
    <w:pPr>
      <w:rPr>
        <w:sz w:val="2"/>
        <w:szCs w:val="2"/>
      </w:rPr>
    </w:pPr>
  </w:p>
  <w:p w:rsidR="00A973F6" w:rsidRDefault="00A973F6" w:rsidP="003F7EB5">
    <w:pPr>
      <w:rPr>
        <w:sz w:val="10"/>
        <w:szCs w:val="10"/>
      </w:rPr>
    </w:pPr>
  </w:p>
  <w:p w:rsidR="000123A9" w:rsidRDefault="000123A9" w:rsidP="003F7EB5">
    <w:pPr>
      <w:rPr>
        <w:sz w:val="10"/>
        <w:szCs w:val="10"/>
      </w:rPr>
    </w:pPr>
  </w:p>
  <w:p w:rsidR="000123A9" w:rsidRDefault="000123A9" w:rsidP="003F7EB5">
    <w:pPr>
      <w:rPr>
        <w:sz w:val="10"/>
        <w:szCs w:val="10"/>
      </w:rPr>
    </w:pPr>
  </w:p>
  <w:p w:rsidR="000123A9" w:rsidRDefault="000123A9" w:rsidP="003F7EB5">
    <w:pPr>
      <w:rPr>
        <w:sz w:val="10"/>
        <w:szCs w:val="10"/>
      </w:rPr>
    </w:pPr>
  </w:p>
  <w:p w:rsidR="000123A9" w:rsidRDefault="000123A9" w:rsidP="003F7EB5">
    <w:pPr>
      <w:rPr>
        <w:sz w:val="10"/>
        <w:szCs w:val="10"/>
      </w:rPr>
    </w:pPr>
  </w:p>
  <w:p w:rsidR="000123A9" w:rsidRPr="0059267D" w:rsidRDefault="000123A9" w:rsidP="003F7EB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2B34"/>
    <w:multiLevelType w:val="hybridMultilevel"/>
    <w:tmpl w:val="3C587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20EB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985F0B"/>
    <w:multiLevelType w:val="hybridMultilevel"/>
    <w:tmpl w:val="C2083848"/>
    <w:lvl w:ilvl="0" w:tplc="6B06218E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2AE0"/>
    <w:multiLevelType w:val="hybridMultilevel"/>
    <w:tmpl w:val="E6F86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07534"/>
    <w:multiLevelType w:val="hybridMultilevel"/>
    <w:tmpl w:val="1FC4F20A"/>
    <w:lvl w:ilvl="0" w:tplc="03FA1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7D23"/>
    <w:multiLevelType w:val="multilevel"/>
    <w:tmpl w:val="29A2A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15757E"/>
    <w:multiLevelType w:val="hybridMultilevel"/>
    <w:tmpl w:val="C896DCF2"/>
    <w:lvl w:ilvl="0" w:tplc="0DD2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45E10"/>
    <w:multiLevelType w:val="hybridMultilevel"/>
    <w:tmpl w:val="C31CBCF4"/>
    <w:lvl w:ilvl="0" w:tplc="4D924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E712FFC"/>
    <w:multiLevelType w:val="hybridMultilevel"/>
    <w:tmpl w:val="655273C6"/>
    <w:lvl w:ilvl="0" w:tplc="BC883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2D"/>
    <w:rsid w:val="000100EA"/>
    <w:rsid w:val="000123A9"/>
    <w:rsid w:val="00032761"/>
    <w:rsid w:val="0004354A"/>
    <w:rsid w:val="000471A0"/>
    <w:rsid w:val="00053100"/>
    <w:rsid w:val="00064D73"/>
    <w:rsid w:val="00071667"/>
    <w:rsid w:val="000825CD"/>
    <w:rsid w:val="00095BA9"/>
    <w:rsid w:val="000B7928"/>
    <w:rsid w:val="000C1743"/>
    <w:rsid w:val="000C2B35"/>
    <w:rsid w:val="000C69DC"/>
    <w:rsid w:val="000E7282"/>
    <w:rsid w:val="000E7A6E"/>
    <w:rsid w:val="000F5A85"/>
    <w:rsid w:val="00114432"/>
    <w:rsid w:val="0012712D"/>
    <w:rsid w:val="00141F7F"/>
    <w:rsid w:val="001429DF"/>
    <w:rsid w:val="001447FC"/>
    <w:rsid w:val="0017514D"/>
    <w:rsid w:val="00175DF5"/>
    <w:rsid w:val="001A4E1D"/>
    <w:rsid w:val="001B1D45"/>
    <w:rsid w:val="001C2DBD"/>
    <w:rsid w:val="001C3983"/>
    <w:rsid w:val="001D182E"/>
    <w:rsid w:val="001E6244"/>
    <w:rsid w:val="00233C04"/>
    <w:rsid w:val="002347F9"/>
    <w:rsid w:val="00262B18"/>
    <w:rsid w:val="00271054"/>
    <w:rsid w:val="00283DCF"/>
    <w:rsid w:val="00293C4B"/>
    <w:rsid w:val="002A7615"/>
    <w:rsid w:val="002B49F0"/>
    <w:rsid w:val="002C0B41"/>
    <w:rsid w:val="002F37B2"/>
    <w:rsid w:val="002F53D8"/>
    <w:rsid w:val="00311C14"/>
    <w:rsid w:val="00362B3F"/>
    <w:rsid w:val="003652C6"/>
    <w:rsid w:val="00383B85"/>
    <w:rsid w:val="003B2C68"/>
    <w:rsid w:val="003B3C23"/>
    <w:rsid w:val="003D3C0A"/>
    <w:rsid w:val="003E6EF1"/>
    <w:rsid w:val="003F7EB5"/>
    <w:rsid w:val="004305D8"/>
    <w:rsid w:val="00435A39"/>
    <w:rsid w:val="00462AAC"/>
    <w:rsid w:val="0046555D"/>
    <w:rsid w:val="004755A6"/>
    <w:rsid w:val="004769B2"/>
    <w:rsid w:val="00515F9A"/>
    <w:rsid w:val="005217C8"/>
    <w:rsid w:val="005357AF"/>
    <w:rsid w:val="00563737"/>
    <w:rsid w:val="00580EAD"/>
    <w:rsid w:val="00585249"/>
    <w:rsid w:val="0059267D"/>
    <w:rsid w:val="00593736"/>
    <w:rsid w:val="005B0612"/>
    <w:rsid w:val="005C1B80"/>
    <w:rsid w:val="005C4FC5"/>
    <w:rsid w:val="00604A78"/>
    <w:rsid w:val="00631B03"/>
    <w:rsid w:val="006444A2"/>
    <w:rsid w:val="00655E5A"/>
    <w:rsid w:val="00665EE7"/>
    <w:rsid w:val="006813E4"/>
    <w:rsid w:val="006A54A8"/>
    <w:rsid w:val="006D4930"/>
    <w:rsid w:val="0072160F"/>
    <w:rsid w:val="0073225E"/>
    <w:rsid w:val="007437D2"/>
    <w:rsid w:val="00761A14"/>
    <w:rsid w:val="0077284A"/>
    <w:rsid w:val="007A2CA9"/>
    <w:rsid w:val="007D2886"/>
    <w:rsid w:val="007D3CF6"/>
    <w:rsid w:val="007E6913"/>
    <w:rsid w:val="007F1DBE"/>
    <w:rsid w:val="007F3D36"/>
    <w:rsid w:val="007F3E8D"/>
    <w:rsid w:val="00816509"/>
    <w:rsid w:val="00835083"/>
    <w:rsid w:val="008665D3"/>
    <w:rsid w:val="008905B3"/>
    <w:rsid w:val="008A1BB8"/>
    <w:rsid w:val="008B1689"/>
    <w:rsid w:val="008C2B18"/>
    <w:rsid w:val="008D4B1D"/>
    <w:rsid w:val="008E737A"/>
    <w:rsid w:val="009048CD"/>
    <w:rsid w:val="00923A60"/>
    <w:rsid w:val="00931934"/>
    <w:rsid w:val="0095382A"/>
    <w:rsid w:val="00963418"/>
    <w:rsid w:val="00965F21"/>
    <w:rsid w:val="00994446"/>
    <w:rsid w:val="009A5F79"/>
    <w:rsid w:val="009B17DD"/>
    <w:rsid w:val="009B5216"/>
    <w:rsid w:val="009D1C5F"/>
    <w:rsid w:val="009D35A1"/>
    <w:rsid w:val="00A41BF4"/>
    <w:rsid w:val="00A42A91"/>
    <w:rsid w:val="00A667FD"/>
    <w:rsid w:val="00A9284C"/>
    <w:rsid w:val="00A973F6"/>
    <w:rsid w:val="00AA3C9B"/>
    <w:rsid w:val="00AB1990"/>
    <w:rsid w:val="00AD3E20"/>
    <w:rsid w:val="00AE25AA"/>
    <w:rsid w:val="00AF7D13"/>
    <w:rsid w:val="00B65E5A"/>
    <w:rsid w:val="00B71D7C"/>
    <w:rsid w:val="00B96A6F"/>
    <w:rsid w:val="00BA1C2A"/>
    <w:rsid w:val="00BA1D4F"/>
    <w:rsid w:val="00BA31AE"/>
    <w:rsid w:val="00BA7486"/>
    <w:rsid w:val="00BB5438"/>
    <w:rsid w:val="00BC34EA"/>
    <w:rsid w:val="00BC652B"/>
    <w:rsid w:val="00BD7BD0"/>
    <w:rsid w:val="00BE15D5"/>
    <w:rsid w:val="00BE7D5E"/>
    <w:rsid w:val="00C130AE"/>
    <w:rsid w:val="00C21202"/>
    <w:rsid w:val="00C34555"/>
    <w:rsid w:val="00C351D9"/>
    <w:rsid w:val="00C370E6"/>
    <w:rsid w:val="00C726DC"/>
    <w:rsid w:val="00C94C35"/>
    <w:rsid w:val="00CA023C"/>
    <w:rsid w:val="00CA3A33"/>
    <w:rsid w:val="00CC52F7"/>
    <w:rsid w:val="00CC7D66"/>
    <w:rsid w:val="00CD0113"/>
    <w:rsid w:val="00CE2F49"/>
    <w:rsid w:val="00CE7475"/>
    <w:rsid w:val="00CF5D35"/>
    <w:rsid w:val="00D67C92"/>
    <w:rsid w:val="00D728D6"/>
    <w:rsid w:val="00D76464"/>
    <w:rsid w:val="00DD0D50"/>
    <w:rsid w:val="00DD1787"/>
    <w:rsid w:val="00E06809"/>
    <w:rsid w:val="00E10133"/>
    <w:rsid w:val="00E139FB"/>
    <w:rsid w:val="00E167F7"/>
    <w:rsid w:val="00E35A94"/>
    <w:rsid w:val="00E6217B"/>
    <w:rsid w:val="00E75E46"/>
    <w:rsid w:val="00E831CA"/>
    <w:rsid w:val="00E86E9D"/>
    <w:rsid w:val="00EA6103"/>
    <w:rsid w:val="00ED062D"/>
    <w:rsid w:val="00ED53D8"/>
    <w:rsid w:val="00EE4C0C"/>
    <w:rsid w:val="00F1281D"/>
    <w:rsid w:val="00F4086F"/>
    <w:rsid w:val="00F44E27"/>
    <w:rsid w:val="00F46E60"/>
    <w:rsid w:val="00F95EAC"/>
    <w:rsid w:val="00FD27D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CD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4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825CD"/>
  </w:style>
  <w:style w:type="paragraph" w:styleId="Rodap">
    <w:name w:val="footer"/>
    <w:basedOn w:val="Normal"/>
    <w:link w:val="RodapChar"/>
    <w:uiPriority w:val="99"/>
    <w:unhideWhenUsed/>
    <w:rsid w:val="0008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825CD"/>
  </w:style>
  <w:style w:type="paragraph" w:styleId="Textodebalo">
    <w:name w:val="Balloon Text"/>
    <w:basedOn w:val="Normal"/>
    <w:link w:val="TextodebaloChar"/>
    <w:uiPriority w:val="99"/>
    <w:semiHidden/>
    <w:unhideWhenUsed/>
    <w:rsid w:val="0008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C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926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2712D"/>
    <w:rPr>
      <w:color w:val="808080"/>
    </w:rPr>
  </w:style>
  <w:style w:type="paragraph" w:customStyle="1" w:styleId="EDITALWAN-ESTILOCAPITULO">
    <w:name w:val="EDITAL WAN - ESTILO CAPITULO"/>
    <w:basedOn w:val="Ttulo1"/>
    <w:autoRedefine/>
    <w:qFormat/>
    <w:rsid w:val="00604A78"/>
    <w:pPr>
      <w:numPr>
        <w:numId w:val="8"/>
      </w:numPr>
      <w:autoSpaceDE w:val="0"/>
      <w:autoSpaceDN w:val="0"/>
      <w:adjustRightInd w:val="0"/>
      <w:spacing w:before="120" w:after="120"/>
      <w:ind w:left="720"/>
    </w:pPr>
    <w:rPr>
      <w:rFonts w:ascii="Arial" w:hAnsi="Arial" w:cs="Arial"/>
      <w:bCs w:val="0"/>
      <w:caps/>
      <w:color w:val="000000" w:themeColor="text1"/>
      <w:sz w:val="24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04A78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4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4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CD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4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825CD"/>
  </w:style>
  <w:style w:type="paragraph" w:styleId="Rodap">
    <w:name w:val="footer"/>
    <w:basedOn w:val="Normal"/>
    <w:link w:val="RodapChar"/>
    <w:uiPriority w:val="99"/>
    <w:unhideWhenUsed/>
    <w:rsid w:val="0008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825CD"/>
  </w:style>
  <w:style w:type="paragraph" w:styleId="Textodebalo">
    <w:name w:val="Balloon Text"/>
    <w:basedOn w:val="Normal"/>
    <w:link w:val="TextodebaloChar"/>
    <w:uiPriority w:val="99"/>
    <w:semiHidden/>
    <w:unhideWhenUsed/>
    <w:rsid w:val="0008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C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926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2712D"/>
    <w:rPr>
      <w:color w:val="808080"/>
    </w:rPr>
  </w:style>
  <w:style w:type="paragraph" w:customStyle="1" w:styleId="EDITALWAN-ESTILOCAPITULO">
    <w:name w:val="EDITAL WAN - ESTILO CAPITULO"/>
    <w:basedOn w:val="Ttulo1"/>
    <w:autoRedefine/>
    <w:qFormat/>
    <w:rsid w:val="00604A78"/>
    <w:pPr>
      <w:numPr>
        <w:numId w:val="8"/>
      </w:numPr>
      <w:autoSpaceDE w:val="0"/>
      <w:autoSpaceDN w:val="0"/>
      <w:adjustRightInd w:val="0"/>
      <w:spacing w:before="120" w:after="120"/>
      <w:ind w:left="720"/>
    </w:pPr>
    <w:rPr>
      <w:rFonts w:ascii="Arial" w:hAnsi="Arial" w:cs="Arial"/>
      <w:bCs w:val="0"/>
      <w:caps/>
      <w:color w:val="000000" w:themeColor="text1"/>
      <w:sz w:val="24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04A78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4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4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7E4A-E3A8-47D7-BF34-1062B2D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 ZIRKE OSTA</dc:creator>
  <cp:lastModifiedBy>Rafael Medeiros de Azevedo</cp:lastModifiedBy>
  <cp:revision>3</cp:revision>
  <cp:lastPrinted>2017-07-11T20:03:00Z</cp:lastPrinted>
  <dcterms:created xsi:type="dcterms:W3CDTF">2017-10-03T11:45:00Z</dcterms:created>
  <dcterms:modified xsi:type="dcterms:W3CDTF">2017-10-03T11:49:00Z</dcterms:modified>
</cp:coreProperties>
</file>