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768" w14:textId="77777777" w:rsidR="00B82F2C" w:rsidRDefault="00B82F2C" w:rsidP="00B82F2C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558BF6F4" w14:textId="77777777" w:rsidR="00B82F2C" w:rsidRPr="00F90CF1" w:rsidRDefault="00B82F2C" w:rsidP="00B82F2C">
      <w:pPr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</w:t>
      </w:r>
      <w:r>
        <w:rPr>
          <w:rFonts w:ascii="Arial" w:eastAsia="Tahoma" w:hAnsi="Arial" w:cs="Arial"/>
          <w:b/>
          <w:sz w:val="22"/>
          <w:szCs w:val="22"/>
        </w:rPr>
        <w:t>IV</w:t>
      </w:r>
      <w:r w:rsidRPr="00F90CF1">
        <w:rPr>
          <w:rFonts w:ascii="Arial" w:eastAsia="Tahoma" w:hAnsi="Arial" w:cs="Arial"/>
          <w:b/>
          <w:sz w:val="22"/>
          <w:szCs w:val="22"/>
        </w:rPr>
        <w:t xml:space="preserve"> – </w:t>
      </w:r>
      <w:r>
        <w:rPr>
          <w:rFonts w:ascii="Arial" w:eastAsia="Tahoma" w:hAnsi="Arial" w:cs="Arial"/>
          <w:b/>
          <w:sz w:val="22"/>
          <w:szCs w:val="22"/>
        </w:rPr>
        <w:t xml:space="preserve">DECLARAÇÃO DE ATENDIMENTO </w:t>
      </w:r>
    </w:p>
    <w:p w14:paraId="758DD4FD" w14:textId="77777777" w:rsidR="00B82F2C" w:rsidRPr="002203C3" w:rsidRDefault="00B82F2C" w:rsidP="00B82F2C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Chars="0" w:firstLineChars="0"/>
        <w:jc w:val="center"/>
        <w:rPr>
          <w:rFonts w:ascii="Arial" w:eastAsia="Tahoma" w:hAnsi="Arial" w:cs="Arial"/>
          <w:sz w:val="22"/>
          <w:szCs w:val="22"/>
        </w:rPr>
      </w:pPr>
      <w:r w:rsidRPr="002203C3">
        <w:rPr>
          <w:rFonts w:ascii="Arial" w:eastAsia="Tahoma" w:hAnsi="Arial" w:cs="Arial"/>
          <w:b/>
          <w:sz w:val="22"/>
          <w:szCs w:val="22"/>
        </w:rPr>
        <w:t>PREGÃO ELETRÔNICO Nº 1958/2021/SESI/SC</w:t>
      </w:r>
    </w:p>
    <w:p w14:paraId="5D30F2C2" w14:textId="77777777" w:rsidR="00B82F2C" w:rsidRDefault="00B82F2C" w:rsidP="00B82F2C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39DDD844" w14:textId="77777777" w:rsidR="00B82F2C" w:rsidRPr="002203C3" w:rsidRDefault="00B82F2C" w:rsidP="00B82F2C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0EBE6FBD" w14:textId="77777777" w:rsidR="00B82F2C" w:rsidRPr="002203C3" w:rsidRDefault="00B82F2C" w:rsidP="00B82F2C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3AD160A1" w14:textId="77777777" w:rsidR="00B82F2C" w:rsidRPr="002203C3" w:rsidRDefault="00B82F2C" w:rsidP="00B82F2C">
      <w:pPr>
        <w:ind w:left="0" w:hanging="2"/>
        <w:rPr>
          <w:rFonts w:ascii="Arial" w:hAnsi="Arial" w:cs="Arial"/>
          <w:sz w:val="22"/>
          <w:szCs w:val="22"/>
        </w:rPr>
      </w:pPr>
    </w:p>
    <w:p w14:paraId="0D74D875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56A0BD6B" w14:textId="77777777" w:rsidR="00B82F2C" w:rsidRPr="002203C3" w:rsidRDefault="00B82F2C" w:rsidP="00B82F2C">
      <w:pPr>
        <w:ind w:left="0" w:right="-24" w:hanging="2"/>
        <w:jc w:val="both"/>
        <w:rPr>
          <w:rFonts w:ascii="Arial" w:hAnsi="Arial" w:cs="Arial"/>
          <w:sz w:val="22"/>
          <w:szCs w:val="22"/>
        </w:rPr>
      </w:pPr>
      <w:r w:rsidRPr="002203C3">
        <w:rPr>
          <w:rFonts w:ascii="Arial" w:hAnsi="Arial" w:cs="Arial"/>
          <w:sz w:val="22"/>
          <w:szCs w:val="22"/>
        </w:rPr>
        <w:t xml:space="preserve">Declaramos que os requisitos que não forem objeto de apresentação, mediante amostra técnica, estão </w:t>
      </w:r>
      <w:r w:rsidRPr="002203C3">
        <w:rPr>
          <w:rFonts w:ascii="Arial" w:hAnsi="Arial" w:cs="Arial"/>
          <w:b/>
          <w:sz w:val="22"/>
          <w:szCs w:val="22"/>
        </w:rPr>
        <w:t>integralmente atendidos</w:t>
      </w:r>
      <w:r w:rsidRPr="002203C3">
        <w:rPr>
          <w:rFonts w:ascii="Arial" w:hAnsi="Arial" w:cs="Arial"/>
          <w:sz w:val="22"/>
          <w:szCs w:val="22"/>
        </w:rPr>
        <w:t xml:space="preserve"> pela solução apresentada, e possibilitam a Operação e Gestão dos Serviços em Atividade Física &amp; Saúde de acordo com as especificações descritas neste Edital.</w:t>
      </w:r>
    </w:p>
    <w:p w14:paraId="6F8FA58F" w14:textId="77777777" w:rsidR="00B82F2C" w:rsidRPr="002203C3" w:rsidRDefault="00B82F2C" w:rsidP="00B82F2C">
      <w:pPr>
        <w:ind w:left="0" w:right="-166" w:hanging="2"/>
        <w:jc w:val="both"/>
        <w:rPr>
          <w:rFonts w:ascii="Arial" w:hAnsi="Arial" w:cs="Arial"/>
          <w:sz w:val="22"/>
          <w:szCs w:val="22"/>
        </w:rPr>
      </w:pPr>
    </w:p>
    <w:p w14:paraId="74CF4A2B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F5D5120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9FE1C0E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487205A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EF0D950" w14:textId="77777777" w:rsidR="00B82F2C" w:rsidRPr="002203C3" w:rsidRDefault="00B82F2C" w:rsidP="00B82F2C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8CDA9E1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44FAF215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2203C3">
        <w:rPr>
          <w:rFonts w:ascii="Arial" w:hAnsi="Arial" w:cs="Arial"/>
          <w:sz w:val="22"/>
          <w:szCs w:val="22"/>
        </w:rPr>
        <w:t>Data:</w:t>
      </w:r>
    </w:p>
    <w:p w14:paraId="6A25E532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4AD699A3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25D0E054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593AAF63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3B673DA2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02B4536F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5AF18C29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2203C3">
        <w:rPr>
          <w:rFonts w:ascii="Arial" w:hAnsi="Arial" w:cs="Arial"/>
          <w:sz w:val="22"/>
          <w:szCs w:val="22"/>
        </w:rPr>
        <w:t xml:space="preserve">Nome da empresa e nome do </w:t>
      </w:r>
      <w:r w:rsidRPr="002203C3">
        <w:rPr>
          <w:rFonts w:ascii="Arial" w:hAnsi="Arial" w:cs="Arial"/>
          <w:b/>
          <w:sz w:val="22"/>
          <w:szCs w:val="22"/>
        </w:rPr>
        <w:t>representante legal</w:t>
      </w:r>
    </w:p>
    <w:p w14:paraId="7F9ADBA2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72E8C56B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66EA858A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4E120015" w14:textId="77777777" w:rsidR="00B82F2C" w:rsidRPr="002203C3" w:rsidRDefault="00B82F2C" w:rsidP="00B82F2C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2203C3">
        <w:rPr>
          <w:rFonts w:ascii="Arial" w:hAnsi="Arial" w:cs="Arial"/>
          <w:sz w:val="22"/>
          <w:szCs w:val="22"/>
        </w:rPr>
        <w:t xml:space="preserve">Assinatura do </w:t>
      </w:r>
      <w:r w:rsidRPr="002203C3">
        <w:rPr>
          <w:rFonts w:ascii="Arial" w:hAnsi="Arial" w:cs="Arial"/>
          <w:b/>
          <w:sz w:val="22"/>
          <w:szCs w:val="22"/>
        </w:rPr>
        <w:t>representante legal</w:t>
      </w:r>
      <w:r w:rsidRPr="002203C3">
        <w:rPr>
          <w:rFonts w:ascii="Arial" w:hAnsi="Arial" w:cs="Arial"/>
          <w:sz w:val="22"/>
          <w:szCs w:val="22"/>
        </w:rPr>
        <w:t xml:space="preserve"> da licitante</w:t>
      </w:r>
    </w:p>
    <w:p w14:paraId="239A169F" w14:textId="77777777" w:rsidR="00B82F2C" w:rsidRDefault="00B82F2C" w:rsidP="00B82F2C">
      <w:pPr>
        <w:ind w:left="0" w:hanging="2"/>
        <w:jc w:val="center"/>
      </w:pPr>
    </w:p>
    <w:p w14:paraId="67B4F423" w14:textId="77777777" w:rsidR="00B90ED5" w:rsidRDefault="00B90ED5">
      <w:pPr>
        <w:ind w:left="0" w:hanging="2"/>
      </w:pPr>
    </w:p>
    <w:sectPr w:rsidR="00B9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C"/>
    <w:rsid w:val="002B7598"/>
    <w:rsid w:val="00600522"/>
    <w:rsid w:val="00B82F2C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0D43"/>
  <w15:chartTrackingRefBased/>
  <w15:docId w15:val="{85C80963-68B4-47B5-913D-69A4928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2F2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F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2021-11-19T12:56:00Z</dcterms:created>
  <dcterms:modified xsi:type="dcterms:W3CDTF">2021-11-19T12:57:00Z</dcterms:modified>
</cp:coreProperties>
</file>