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4259" w14:textId="5E77E4DB" w:rsidR="00852EAB" w:rsidRDefault="00852EAB" w:rsidP="00852EAB">
      <w:pPr>
        <w:numPr>
          <w:ilvl w:val="0"/>
          <w:numId w:val="1"/>
        </w:num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ind w:leftChars="176" w:left="424" w:hanging="2"/>
        <w:jc w:val="center"/>
        <w:rPr>
          <w:rFonts w:ascii="Arial" w:eastAsia="Tahoma" w:hAnsi="Arial" w:cs="Arial"/>
          <w:sz w:val="22"/>
          <w:szCs w:val="22"/>
        </w:rPr>
      </w:pPr>
      <w:r w:rsidRPr="00F90CF1">
        <w:rPr>
          <w:rFonts w:ascii="Arial" w:eastAsia="Tahoma" w:hAnsi="Arial" w:cs="Arial"/>
          <w:b/>
          <w:sz w:val="22"/>
          <w:szCs w:val="22"/>
        </w:rPr>
        <w:t xml:space="preserve">ANEXO II – </w:t>
      </w:r>
      <w:r>
        <w:rPr>
          <w:rFonts w:ascii="Arial" w:eastAsia="Tahoma" w:hAnsi="Arial" w:cs="Arial"/>
          <w:b/>
          <w:sz w:val="22"/>
          <w:szCs w:val="22"/>
        </w:rPr>
        <w:t>MODELO DE PROPOSTA COMERCIAL ATUALIZADA</w:t>
      </w:r>
    </w:p>
    <w:p w14:paraId="6807443E" w14:textId="77777777" w:rsidR="00852EAB" w:rsidRDefault="00852EAB" w:rsidP="00852EAB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  <w:r>
        <w:rPr>
          <w:rFonts w:ascii="Arial" w:eastAsia="Tahoma" w:hAnsi="Arial" w:cs="Arial"/>
          <w:b/>
          <w:sz w:val="22"/>
          <w:szCs w:val="22"/>
        </w:rPr>
        <w:t>PREGÃO ELETRÔNICO Nº 0334/2022/SESI/SC</w:t>
      </w:r>
    </w:p>
    <w:p w14:paraId="79D1FEB9" w14:textId="77777777" w:rsidR="00852EAB" w:rsidRDefault="00852EAB" w:rsidP="00852EAB">
      <w:pPr>
        <w:tabs>
          <w:tab w:val="left" w:pos="142"/>
          <w:tab w:val="left" w:pos="284"/>
          <w:tab w:val="left" w:pos="567"/>
        </w:tabs>
        <w:ind w:leftChars="0" w:left="2" w:hanging="2"/>
        <w:jc w:val="center"/>
        <w:rPr>
          <w:rFonts w:ascii="Arial" w:eastAsia="Tahoma" w:hAnsi="Arial" w:cs="Arial"/>
          <w:sz w:val="22"/>
          <w:szCs w:val="22"/>
        </w:rPr>
      </w:pPr>
    </w:p>
    <w:p w14:paraId="0825F73F" w14:textId="77777777" w:rsidR="00852EAB" w:rsidRDefault="00852EAB" w:rsidP="00852EAB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apresentação da proposta implica obrigatoriedade do cumprimento das disposições nelas contidas, assumindo o proponente o compromisso de fornecer o objeto nos seus termos, em quantidade e qualidade adequada à perfeita execução contratual.</w:t>
      </w:r>
    </w:p>
    <w:p w14:paraId="338ADF10" w14:textId="77777777" w:rsidR="00852EAB" w:rsidRDefault="00852EAB" w:rsidP="00852EAB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8"/>
        <w:gridCol w:w="1143"/>
        <w:gridCol w:w="1277"/>
        <w:gridCol w:w="2118"/>
        <w:gridCol w:w="1560"/>
        <w:gridCol w:w="1561"/>
        <w:gridCol w:w="1573"/>
      </w:tblGrid>
      <w:tr w:rsidR="00852EAB" w14:paraId="130EEE55" w14:textId="77777777" w:rsidTr="00852EAB">
        <w:trPr>
          <w:trHeight w:val="18"/>
          <w:jc w:val="center"/>
        </w:trPr>
        <w:tc>
          <w:tcPr>
            <w:tcW w:w="99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C44F9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LOTE 1 - ABELARDO LUZ</w:t>
            </w:r>
          </w:p>
        </w:tc>
      </w:tr>
      <w:tr w:rsidR="00852EAB" w14:paraId="1B1877E2" w14:textId="77777777" w:rsidTr="00852EAB">
        <w:trPr>
          <w:trHeight w:val="554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D9FFAE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C329705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D8685E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28B7EA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do Objeto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2456B6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 Estimada Anual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1F61A0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 (R$)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CF12B58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Anual (R$)</w:t>
            </w:r>
          </w:p>
        </w:tc>
      </w:tr>
      <w:tr w:rsidR="00852EAB" w14:paraId="62FC6CA0" w14:textId="77777777" w:rsidTr="00852EAB">
        <w:trPr>
          <w:trHeight w:val="1004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BBD353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A6CFCD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7EAB3D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Abelardo Luz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7C0CBE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Medicina Ocupacional (Exames médicos ocupacionais)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196BD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08F9A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91D09A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EAB" w14:paraId="7FBEE821" w14:textId="77777777" w:rsidTr="00852EAB">
        <w:trPr>
          <w:trHeight w:val="923"/>
          <w:jc w:val="center"/>
        </w:trPr>
        <w:tc>
          <w:tcPr>
            <w:tcW w:w="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E01750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EAFBBB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7FA18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Abelardo Luz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D2374C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Consultas Avulsas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A02A83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8BBD80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1D681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EAB" w14:paraId="3D043E9E" w14:textId="77777777" w:rsidTr="00852EAB">
        <w:trPr>
          <w:trHeight w:val="18"/>
          <w:jc w:val="center"/>
        </w:trPr>
        <w:tc>
          <w:tcPr>
            <w:tcW w:w="8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C2EF3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Global do Lote 1 (R$)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6F020EF2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E31208" w14:textId="77777777" w:rsidR="00852EAB" w:rsidRDefault="00852EAB" w:rsidP="00852EAB">
      <w:pPr>
        <w:ind w:leftChars="0" w:left="2" w:hanging="2"/>
        <w:rPr>
          <w:rFonts w:ascii="Arial" w:eastAsia="Arial" w:hAnsi="Arial" w:cs="Arial"/>
          <w:sz w:val="22"/>
          <w:szCs w:val="22"/>
        </w:rPr>
      </w:pPr>
    </w:p>
    <w:tbl>
      <w:tblPr>
        <w:tblW w:w="99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7"/>
        <w:gridCol w:w="1134"/>
        <w:gridCol w:w="1277"/>
        <w:gridCol w:w="2118"/>
        <w:gridCol w:w="1560"/>
        <w:gridCol w:w="1561"/>
        <w:gridCol w:w="1573"/>
      </w:tblGrid>
      <w:tr w:rsidR="00852EAB" w14:paraId="61FD73C5" w14:textId="77777777" w:rsidTr="00852EAB">
        <w:trPr>
          <w:trHeight w:val="18"/>
          <w:jc w:val="center"/>
        </w:trPr>
        <w:tc>
          <w:tcPr>
            <w:tcW w:w="99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7A68E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LOTE 2 -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SÃO DOMINGOS</w:t>
            </w:r>
          </w:p>
        </w:tc>
      </w:tr>
      <w:tr w:rsidR="00852EAB" w14:paraId="4AF5B158" w14:textId="77777777" w:rsidTr="00852EAB">
        <w:trPr>
          <w:trHeight w:val="554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4F32C5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05B801E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Regional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4EBC7D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Cidade/UF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A1ED16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Descrição do Objeto 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115191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 Estimada Anual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72E2CB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Unitário (R$)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4736BA7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Anual (R$)</w:t>
            </w:r>
          </w:p>
        </w:tc>
      </w:tr>
      <w:tr w:rsidR="00852EAB" w14:paraId="41CA3D65" w14:textId="77777777" w:rsidTr="00852EAB">
        <w:trPr>
          <w:trHeight w:val="923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A16857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2CB69C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6652D1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 Domingos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83F517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Medicina Ocupacional (Exames médicos ocupacionais)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5E5309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47EBF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9F569A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EAB" w14:paraId="54AF9C0F" w14:textId="77777777" w:rsidTr="00852EAB">
        <w:trPr>
          <w:trHeight w:val="923"/>
          <w:jc w:val="center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A21174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28446BE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Oeste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9A91F4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 Domingos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DE40E9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Consultas Avulsas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D33D7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6A890F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18E902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2EAB" w14:paraId="3E29DCF4" w14:textId="77777777" w:rsidTr="00852EAB">
        <w:trPr>
          <w:trHeight w:val="18"/>
          <w:jc w:val="center"/>
        </w:trPr>
        <w:tc>
          <w:tcPr>
            <w:tcW w:w="83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02DD56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Preço Global do Lote 2 (R$)</w:t>
            </w:r>
          </w:p>
        </w:tc>
        <w:tc>
          <w:tcPr>
            <w:tcW w:w="1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</w:tcPr>
          <w:p w14:paraId="38F2300B" w14:textId="77777777" w:rsidR="00852EAB" w:rsidRDefault="00852EAB">
            <w:pPr>
              <w:widowControl w:val="0"/>
              <w:ind w:leftChars="0" w:left="2" w:hanging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70E5701" w14:textId="77777777" w:rsidR="00852EAB" w:rsidRDefault="00852EAB" w:rsidP="00852EAB">
      <w:pPr>
        <w:tabs>
          <w:tab w:val="left" w:pos="4620"/>
        </w:tabs>
        <w:ind w:leftChars="0" w:left="2" w:hanging="2"/>
        <w:jc w:val="both"/>
        <w:rPr>
          <w:rFonts w:ascii="Arial" w:eastAsia="Tahoma" w:hAnsi="Arial" w:cs="Arial"/>
          <w:sz w:val="22"/>
          <w:szCs w:val="22"/>
        </w:rPr>
      </w:pPr>
    </w:p>
    <w:p w14:paraId="2C2C9D74" w14:textId="77777777" w:rsidR="00852EAB" w:rsidRDefault="00852EAB" w:rsidP="00852EAB">
      <w:pPr>
        <w:numPr>
          <w:ilvl w:val="0"/>
          <w:numId w:val="2"/>
        </w:numPr>
        <w:tabs>
          <w:tab w:val="left" w:pos="284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Prazo de validade de, no mínimo, 60 (sessenta) dias corridos, a contar da data se sua apresentação.</w:t>
      </w:r>
    </w:p>
    <w:p w14:paraId="46A127AF" w14:textId="77777777" w:rsidR="00852EAB" w:rsidRDefault="00852EAB" w:rsidP="00852EAB">
      <w:pPr>
        <w:tabs>
          <w:tab w:val="left" w:pos="462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W w:w="85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567"/>
        <w:gridCol w:w="1277"/>
        <w:gridCol w:w="1418"/>
        <w:gridCol w:w="1135"/>
        <w:gridCol w:w="280"/>
        <w:gridCol w:w="2870"/>
      </w:tblGrid>
      <w:tr w:rsidR="00852EAB" w14:paraId="4B1A49B3" w14:textId="77777777" w:rsidTr="00852EAB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2F7C356C" w14:textId="77777777" w:rsidR="00852EAB" w:rsidRDefault="00852EAB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DADOS DA EMPRESA</w:t>
            </w:r>
          </w:p>
        </w:tc>
      </w:tr>
      <w:tr w:rsidR="00852EAB" w14:paraId="38BAF4F5" w14:textId="77777777" w:rsidTr="00852EAB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A2D38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Razão Social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5AB57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EAB" w14:paraId="160AF368" w14:textId="77777777" w:rsidTr="00852EAB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385D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CNPJ N°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32E0F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EAB" w14:paraId="2C4883AC" w14:textId="77777777" w:rsidTr="00852EAB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289D4C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Endereço</w:t>
            </w:r>
          </w:p>
        </w:tc>
        <w:tc>
          <w:tcPr>
            <w:tcW w:w="6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2F25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EAB" w14:paraId="4C663970" w14:textId="77777777" w:rsidTr="00852EAB">
        <w:trPr>
          <w:jc w:val="center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0202B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F04C9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Compl.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773E7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Bairro</w:t>
            </w:r>
          </w:p>
        </w:tc>
      </w:tr>
      <w:tr w:rsidR="00852EAB" w14:paraId="35B1DDE2" w14:textId="77777777" w:rsidTr="00852EAB">
        <w:trPr>
          <w:jc w:val="center"/>
        </w:trPr>
        <w:tc>
          <w:tcPr>
            <w:tcW w:w="4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65356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Cidade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7AEF5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UF</w:t>
            </w:r>
          </w:p>
        </w:tc>
        <w:tc>
          <w:tcPr>
            <w:tcW w:w="3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FC6FF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CEP</w:t>
            </w:r>
          </w:p>
        </w:tc>
      </w:tr>
      <w:tr w:rsidR="00852EAB" w14:paraId="4CFA30C9" w14:textId="77777777" w:rsidTr="00852EAB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9F841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Telefone (S)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7E39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83BC7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Home-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page</w:t>
            </w:r>
            <w:proofErr w:type="spellEnd"/>
          </w:p>
        </w:tc>
      </w:tr>
      <w:tr w:rsidR="00852EAB" w14:paraId="3A424519" w14:textId="77777777" w:rsidTr="00852EAB">
        <w:trPr>
          <w:jc w:val="center"/>
        </w:trPr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73A6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Banco</w:t>
            </w:r>
          </w:p>
        </w:tc>
        <w:tc>
          <w:tcPr>
            <w:tcW w:w="28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177EF8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Agência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6EDDDD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</w:t>
            </w:r>
          </w:p>
        </w:tc>
      </w:tr>
      <w:tr w:rsidR="00852EAB" w14:paraId="18861BF9" w14:textId="77777777" w:rsidTr="00852EAB">
        <w:trPr>
          <w:jc w:val="center"/>
        </w:trPr>
        <w:tc>
          <w:tcPr>
            <w:tcW w:w="85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hideMark/>
          </w:tcPr>
          <w:p w14:paraId="1B619372" w14:textId="77777777" w:rsidR="00852EAB" w:rsidRDefault="00852EAB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REPRESENTANTE LEGAL DA EMPRESA</w:t>
            </w:r>
          </w:p>
          <w:p w14:paraId="09623B35" w14:textId="77777777" w:rsidR="00852EAB" w:rsidRDefault="00852EAB">
            <w:pPr>
              <w:tabs>
                <w:tab w:val="left" w:pos="4620"/>
              </w:tabs>
              <w:ind w:leftChars="0" w:left="2" w:hanging="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RESPONSÁVEL QUE IRÁ ASSINAR O CONTRATO (OU ATA)</w:t>
            </w:r>
          </w:p>
        </w:tc>
      </w:tr>
      <w:tr w:rsidR="00852EAB" w14:paraId="02212CA3" w14:textId="77777777" w:rsidTr="00852EA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BF061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Nome</w:t>
            </w:r>
          </w:p>
        </w:tc>
        <w:tc>
          <w:tcPr>
            <w:tcW w:w="75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99AC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852EAB" w14:paraId="2B50DDB4" w14:textId="77777777" w:rsidTr="00852EAB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A11D3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CPF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4AB6B9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RG</w:t>
            </w:r>
          </w:p>
        </w:tc>
      </w:tr>
      <w:tr w:rsidR="00852EAB" w14:paraId="51E73393" w14:textId="77777777" w:rsidTr="00852EAB">
        <w:trPr>
          <w:jc w:val="center"/>
        </w:trPr>
        <w:tc>
          <w:tcPr>
            <w:tcW w:w="4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561E07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E-mail</w:t>
            </w:r>
          </w:p>
        </w:tc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AD200" w14:textId="77777777" w:rsidR="00852EAB" w:rsidRDefault="00852EAB">
            <w:pPr>
              <w:tabs>
                <w:tab w:val="left" w:pos="4620"/>
              </w:tabs>
              <w:ind w:leftChars="0" w:left="2" w:hanging="2"/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2DB265B2" w14:textId="77777777" w:rsidR="00852EAB" w:rsidRDefault="00852EAB" w:rsidP="00852EAB">
      <w:pPr>
        <w:tabs>
          <w:tab w:val="left" w:pos="0"/>
          <w:tab w:val="left" w:pos="2836"/>
          <w:tab w:val="left" w:pos="4254"/>
          <w:tab w:val="left" w:pos="5672"/>
          <w:tab w:val="left" w:pos="7090"/>
          <w:tab w:val="left" w:pos="8508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os serviços a serem fornecidos atenderão às especificações previstas e que estou ciente e concordo com todas as condições estabelecidas neste Edital.</w:t>
      </w:r>
    </w:p>
    <w:p w14:paraId="2FF42898" w14:textId="77777777" w:rsidR="00852EAB" w:rsidRDefault="00852EAB" w:rsidP="00852EAB">
      <w:pPr>
        <w:tabs>
          <w:tab w:val="left" w:pos="0"/>
        </w:tabs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expressamente estarem incluídos no preço cotado todos os impostos, taxas, seguros, bem como quaisquer outras despesas, diretas e indiretas, incidentes sobre o objeto deste certame, nada mais sendo lícito pleitear a esse título.</w:t>
      </w:r>
    </w:p>
    <w:p w14:paraId="44C61B45" w14:textId="77777777" w:rsidR="00852EAB" w:rsidRDefault="00852EAB" w:rsidP="00852EAB">
      <w:pPr>
        <w:ind w:leftChars="0" w:left="2" w:hanging="2"/>
        <w:jc w:val="both"/>
        <w:rPr>
          <w:rFonts w:ascii="Arial" w:eastAsia="Arial" w:hAnsi="Arial" w:cs="Arial"/>
          <w:sz w:val="22"/>
          <w:szCs w:val="22"/>
        </w:rPr>
      </w:pPr>
    </w:p>
    <w:p w14:paraId="7F110DEA" w14:textId="77777777" w:rsidR="00852EAB" w:rsidRDefault="00852EAB" w:rsidP="00852EAB">
      <w:pPr>
        <w:ind w:leftChars="0" w:left="2" w:hanging="2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Cidade, __ de ________ </w:t>
      </w:r>
      <w:proofErr w:type="spellStart"/>
      <w:r>
        <w:rPr>
          <w:rFonts w:ascii="Arial" w:eastAsia="Arial" w:hAnsi="Arial" w:cs="Arial"/>
          <w:sz w:val="22"/>
          <w:szCs w:val="22"/>
        </w:rPr>
        <w:t>de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20___.</w:t>
      </w:r>
    </w:p>
    <w:p w14:paraId="4C4FC0C5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AA31BA9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</w:t>
      </w:r>
    </w:p>
    <w:p w14:paraId="4E68F0EB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 do representante legal</w:t>
      </w:r>
    </w:p>
    <w:p w14:paraId="2AEF4F00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9B66E7E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6B9BA28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E2756F7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064011AF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62F312C8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222462F1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68F47AAF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06138231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35763385" w14:textId="77777777" w:rsidR="00852EAB" w:rsidRDefault="00852EAB" w:rsidP="00852EAB">
      <w:pPr>
        <w:ind w:leftChars="0" w:left="2" w:hanging="2"/>
        <w:jc w:val="center"/>
        <w:rPr>
          <w:rFonts w:ascii="Arial" w:eastAsia="Arial" w:hAnsi="Arial" w:cs="Arial"/>
          <w:sz w:val="22"/>
          <w:szCs w:val="22"/>
        </w:rPr>
      </w:pPr>
    </w:p>
    <w:p w14:paraId="5DE2FE23" w14:textId="52B6EFC2" w:rsidR="00D36CDA" w:rsidRPr="00852EAB" w:rsidRDefault="00D36CDA" w:rsidP="00852EAB">
      <w:pPr>
        <w:suppressAutoHyphens w:val="0"/>
        <w:spacing w:line="240" w:lineRule="auto"/>
        <w:ind w:leftChars="0" w:left="0" w:firstLineChars="0" w:firstLine="0"/>
        <w:outlineLvl w:val="9"/>
        <w:rPr>
          <w:rFonts w:ascii="Arial" w:eastAsia="Tahoma" w:hAnsi="Arial" w:cs="Arial"/>
          <w:b/>
          <w:sz w:val="22"/>
          <w:szCs w:val="22"/>
        </w:rPr>
      </w:pPr>
    </w:p>
    <w:sectPr w:rsidR="00D36CDA" w:rsidRPr="00852E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36B01"/>
    <w:multiLevelType w:val="multilevel"/>
    <w:tmpl w:val="8EB2D0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C253A5D"/>
    <w:multiLevelType w:val="multilevel"/>
    <w:tmpl w:val="6E42530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2" w15:restartNumberingAfterBreak="0">
    <w:nsid w:val="3A9C2C76"/>
    <w:multiLevelType w:val="multilevel"/>
    <w:tmpl w:val="E1DEB9C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0864640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397300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9716685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EAB"/>
    <w:rsid w:val="002B7598"/>
    <w:rsid w:val="00600522"/>
    <w:rsid w:val="00852EAB"/>
    <w:rsid w:val="00D3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C924"/>
  <w15:chartTrackingRefBased/>
  <w15:docId w15:val="{1ABE4E98-B630-45D7-B183-BB54201E2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EAB"/>
    <w:pPr>
      <w:suppressAutoHyphens/>
      <w:spacing w:after="0" w:line="1" w:lineRule="atLeast"/>
      <w:ind w:leftChars="-1" w:left="-1" w:hangingChars="1" w:hanging="1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FERREIRA GARCIA</dc:creator>
  <cp:keywords/>
  <dc:description/>
  <cp:lastModifiedBy>ALINE FERREIRA GARCIA</cp:lastModifiedBy>
  <cp:revision>1</cp:revision>
  <dcterms:created xsi:type="dcterms:W3CDTF">2022-07-06T13:36:00Z</dcterms:created>
  <dcterms:modified xsi:type="dcterms:W3CDTF">2022-07-06T13:38:00Z</dcterms:modified>
</cp:coreProperties>
</file>