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1B" w:rsidRPr="003221D3" w:rsidRDefault="0093611B" w:rsidP="0093611B">
      <w:pPr>
        <w:jc w:val="both"/>
        <w:rPr>
          <w:rFonts w:ascii="Arial" w:hAnsi="Arial" w:cs="Arial"/>
          <w:sz w:val="22"/>
          <w:szCs w:val="22"/>
        </w:rPr>
      </w:pPr>
    </w:p>
    <w:p w:rsidR="0093611B" w:rsidRPr="003221D3" w:rsidRDefault="0093611B" w:rsidP="0093611B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221D3">
        <w:rPr>
          <w:rFonts w:ascii="Arial" w:hAnsi="Arial" w:cs="Arial"/>
          <w:b/>
          <w:sz w:val="22"/>
          <w:szCs w:val="22"/>
          <w:lang w:eastAsia="ar-SA"/>
        </w:rPr>
        <w:t>ANEXO II – MODELO DE PROPOSTA COMERCIAL ATUALIZADA</w:t>
      </w:r>
    </w:p>
    <w:p w:rsidR="0093611B" w:rsidRPr="003221D3" w:rsidRDefault="0093611B" w:rsidP="0093611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221D3">
        <w:rPr>
          <w:rFonts w:ascii="Arial" w:hAnsi="Arial" w:cs="Arial"/>
          <w:b/>
          <w:sz w:val="22"/>
          <w:szCs w:val="22"/>
          <w:lang w:eastAsia="ar-SA"/>
        </w:rPr>
        <w:t xml:space="preserve">PREGÃO ELETRÔNICO Nº </w:t>
      </w:r>
      <w:r>
        <w:rPr>
          <w:rFonts w:ascii="Arial" w:hAnsi="Arial" w:cs="Arial"/>
          <w:b/>
          <w:sz w:val="22"/>
          <w:szCs w:val="22"/>
          <w:lang w:eastAsia="ar-SA"/>
        </w:rPr>
        <w:t>005</w:t>
      </w:r>
      <w:r w:rsidRPr="003221D3">
        <w:rPr>
          <w:rFonts w:ascii="Arial" w:hAnsi="Arial" w:cs="Arial"/>
          <w:b/>
          <w:sz w:val="22"/>
          <w:szCs w:val="22"/>
          <w:lang w:eastAsia="ar-SA"/>
        </w:rPr>
        <w:t>/2019/</w:t>
      </w:r>
      <w:r>
        <w:rPr>
          <w:rFonts w:ascii="Arial" w:hAnsi="Arial" w:cs="Arial"/>
          <w:b/>
          <w:sz w:val="22"/>
          <w:szCs w:val="22"/>
          <w:lang w:eastAsia="ar-SA"/>
        </w:rPr>
        <w:t>FIESC/</w:t>
      </w:r>
      <w:r w:rsidRPr="003221D3">
        <w:rPr>
          <w:rFonts w:ascii="Arial" w:hAnsi="Arial" w:cs="Arial"/>
          <w:b/>
          <w:sz w:val="22"/>
          <w:szCs w:val="22"/>
          <w:lang w:eastAsia="ar-SA"/>
        </w:rPr>
        <w:t>SESI/SENAI/SC</w:t>
      </w:r>
    </w:p>
    <w:p w:rsidR="0093611B" w:rsidRPr="003221D3" w:rsidRDefault="0093611B" w:rsidP="0093611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93611B" w:rsidRPr="003221D3" w:rsidRDefault="0093611B" w:rsidP="0093611B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3221D3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93611B" w:rsidRPr="003221D3" w:rsidRDefault="0093611B" w:rsidP="0093611B">
      <w:pPr>
        <w:rPr>
          <w:sz w:val="22"/>
          <w:szCs w:val="22"/>
        </w:rPr>
      </w:pPr>
      <w:r w:rsidRPr="003221D3">
        <w:rPr>
          <w:sz w:val="22"/>
          <w:szCs w:val="22"/>
        </w:rPr>
        <w:fldChar w:fldCharType="begin"/>
      </w:r>
      <w:r w:rsidRPr="003221D3">
        <w:rPr>
          <w:sz w:val="22"/>
          <w:szCs w:val="22"/>
        </w:rPr>
        <w:instrText xml:space="preserve"> LINK Excel.Sheet.12 "Pasta1" "Planilha1!L1C1:L2C8" \a \f 4 \h  \* MERGEFORMAT </w:instrText>
      </w:r>
      <w:r w:rsidRPr="003221D3">
        <w:rPr>
          <w:sz w:val="22"/>
          <w:szCs w:val="22"/>
        </w:rPr>
        <w:fldChar w:fldCharType="separate"/>
      </w:r>
    </w:p>
    <w:tbl>
      <w:tblPr>
        <w:tblW w:w="88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351"/>
        <w:gridCol w:w="1069"/>
        <w:gridCol w:w="1069"/>
        <w:gridCol w:w="1180"/>
        <w:gridCol w:w="1094"/>
        <w:gridCol w:w="1094"/>
        <w:gridCol w:w="1094"/>
      </w:tblGrid>
      <w:tr w:rsidR="0093611B" w:rsidRPr="003221D3" w:rsidTr="00F87164">
        <w:trPr>
          <w:trHeight w:val="694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Quantidade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unitário limitador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total mensal limitador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global anual limitador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unitário proposto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total mensal proposto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Global anual proposto</w:t>
            </w:r>
          </w:p>
        </w:tc>
      </w:tr>
      <w:tr w:rsidR="0093611B" w:rsidRPr="003221D3" w:rsidTr="00F87164">
        <w:trPr>
          <w:trHeight w:val="1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color w:val="000000"/>
                <w:sz w:val="22"/>
                <w:szCs w:val="22"/>
              </w:rPr>
              <w:t>Bebedouro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color w:val="000000"/>
                <w:sz w:val="22"/>
                <w:szCs w:val="22"/>
              </w:rPr>
              <w:t>2.244,00 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color w:val="000000"/>
                <w:sz w:val="22"/>
                <w:szCs w:val="22"/>
              </w:rPr>
              <w:t>26.928,00 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11B" w:rsidRPr="003221D3" w:rsidRDefault="0093611B" w:rsidP="00F871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1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11B" w:rsidRPr="003221D3" w:rsidRDefault="0093611B" w:rsidP="00F87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1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11B" w:rsidRPr="003221D3" w:rsidRDefault="0093611B" w:rsidP="00F871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1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3611B" w:rsidRPr="00C76518" w:rsidRDefault="0093611B" w:rsidP="0093611B">
      <w:pPr>
        <w:rPr>
          <w:rFonts w:ascii="Arial" w:hAnsi="Arial" w:cs="Arial"/>
          <w:sz w:val="22"/>
          <w:szCs w:val="22"/>
        </w:rPr>
      </w:pPr>
      <w:r w:rsidRPr="003221D3">
        <w:rPr>
          <w:rFonts w:ascii="Arial" w:hAnsi="Arial" w:cs="Arial"/>
          <w:sz w:val="22"/>
          <w:szCs w:val="22"/>
        </w:rPr>
        <w:fldChar w:fldCharType="end"/>
      </w:r>
    </w:p>
    <w:p w:rsidR="0093611B" w:rsidRPr="00C76518" w:rsidRDefault="0093611B" w:rsidP="0093611B">
      <w:pPr>
        <w:tabs>
          <w:tab w:val="left" w:pos="0"/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93611B" w:rsidRPr="00C76518" w:rsidRDefault="0093611B" w:rsidP="0093611B">
      <w:pPr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6518">
        <w:rPr>
          <w:rFonts w:ascii="Arial" w:hAnsi="Arial" w:cs="Arial"/>
          <w:sz w:val="22"/>
          <w:szCs w:val="22"/>
        </w:rPr>
        <w:t>O preço global da proposta, para fins de julgamento, a ser apresentado pelo fornecedor licitante não poderá ser superior a R$ 26.928,00 (vinte e seis mil, novecentos e vinte e oito reais) anuais, respeitado o limitador unitário.</w:t>
      </w:r>
    </w:p>
    <w:p w:rsidR="0093611B" w:rsidRPr="00C76518" w:rsidRDefault="0093611B" w:rsidP="0093611B">
      <w:pPr>
        <w:rPr>
          <w:rFonts w:ascii="Arial" w:hAnsi="Arial" w:cs="Arial"/>
          <w:sz w:val="22"/>
          <w:szCs w:val="22"/>
        </w:rPr>
      </w:pPr>
    </w:p>
    <w:p w:rsidR="0093611B" w:rsidRPr="00C76518" w:rsidRDefault="0093611B" w:rsidP="0093611B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76518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93611B" w:rsidRPr="00C76518" w:rsidRDefault="0093611B" w:rsidP="0093611B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3611B" w:rsidRPr="003221D3" w:rsidTr="00F87164">
        <w:trPr>
          <w:jc w:val="center"/>
        </w:trPr>
        <w:tc>
          <w:tcPr>
            <w:tcW w:w="8494" w:type="dxa"/>
            <w:shd w:val="clear" w:color="auto" w:fill="DDD9C3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93611B" w:rsidRPr="003221D3" w:rsidRDefault="0093611B" w:rsidP="0093611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93611B" w:rsidRPr="003221D3" w:rsidTr="00F87164">
        <w:trPr>
          <w:jc w:val="center"/>
        </w:trPr>
        <w:tc>
          <w:tcPr>
            <w:tcW w:w="1555" w:type="dxa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3611B" w:rsidRPr="003221D3" w:rsidTr="00F87164">
        <w:trPr>
          <w:jc w:val="center"/>
        </w:trPr>
        <w:tc>
          <w:tcPr>
            <w:tcW w:w="1555" w:type="dxa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3611B" w:rsidRPr="003221D3" w:rsidTr="00F87164">
        <w:trPr>
          <w:jc w:val="center"/>
        </w:trPr>
        <w:tc>
          <w:tcPr>
            <w:tcW w:w="1555" w:type="dxa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3611B" w:rsidRPr="003221D3" w:rsidTr="00F87164">
        <w:trPr>
          <w:jc w:val="center"/>
        </w:trPr>
        <w:tc>
          <w:tcPr>
            <w:tcW w:w="1555" w:type="dxa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93611B" w:rsidRPr="003221D3" w:rsidTr="00F87164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93611B" w:rsidRPr="003221D3" w:rsidTr="00F8716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93611B" w:rsidRPr="003221D3" w:rsidTr="00F8716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:rsidR="0093611B" w:rsidRPr="003221D3" w:rsidRDefault="0093611B" w:rsidP="0093611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3611B" w:rsidRPr="003221D3" w:rsidTr="00F87164">
        <w:trPr>
          <w:jc w:val="center"/>
        </w:trPr>
        <w:tc>
          <w:tcPr>
            <w:tcW w:w="8494" w:type="dxa"/>
            <w:shd w:val="clear" w:color="auto" w:fill="DDD9C3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93611B" w:rsidRPr="003221D3" w:rsidRDefault="0093611B" w:rsidP="0093611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93611B" w:rsidRPr="003221D3" w:rsidTr="00F87164">
        <w:trPr>
          <w:jc w:val="center"/>
        </w:trPr>
        <w:tc>
          <w:tcPr>
            <w:tcW w:w="988" w:type="dxa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3611B" w:rsidRPr="003221D3" w:rsidTr="00F87164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93611B" w:rsidRPr="003221D3" w:rsidRDefault="0093611B" w:rsidP="00F87164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93611B" w:rsidRPr="003221D3" w:rsidRDefault="0093611B" w:rsidP="0093611B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3221D3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93611B" w:rsidRPr="003221D3" w:rsidRDefault="0093611B" w:rsidP="0093611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3221D3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93611B" w:rsidRPr="003221D3" w:rsidRDefault="0093611B" w:rsidP="0093611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93611B" w:rsidRPr="003221D3" w:rsidRDefault="0093611B" w:rsidP="0093611B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3221D3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3221D3">
        <w:rPr>
          <w:rFonts w:ascii="Arial" w:hAnsi="Arial" w:cs="Arial"/>
          <w:sz w:val="22"/>
          <w:szCs w:val="22"/>
        </w:rPr>
        <w:t>de</w:t>
      </w:r>
      <w:proofErr w:type="spellEnd"/>
      <w:r w:rsidRPr="003221D3">
        <w:rPr>
          <w:rFonts w:ascii="Arial" w:hAnsi="Arial" w:cs="Arial"/>
          <w:sz w:val="22"/>
          <w:szCs w:val="22"/>
        </w:rPr>
        <w:t xml:space="preserve"> 2019.</w:t>
      </w:r>
    </w:p>
    <w:p w:rsidR="0093611B" w:rsidRPr="003221D3" w:rsidRDefault="0093611B" w:rsidP="0093611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93611B" w:rsidRDefault="0093611B" w:rsidP="0093611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93611B" w:rsidRDefault="0093611B" w:rsidP="0093611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93611B" w:rsidRPr="003221D3" w:rsidRDefault="0093611B" w:rsidP="0093611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221D3">
        <w:rPr>
          <w:rFonts w:ascii="Arial" w:hAnsi="Arial" w:cs="Arial"/>
          <w:sz w:val="22"/>
          <w:szCs w:val="22"/>
        </w:rPr>
        <w:t>_____________________</w:t>
      </w:r>
    </w:p>
    <w:p w:rsidR="0093611B" w:rsidRDefault="0093611B" w:rsidP="0093611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3221D3">
        <w:rPr>
          <w:rFonts w:ascii="Arial" w:hAnsi="Arial" w:cs="Arial"/>
          <w:sz w:val="22"/>
          <w:szCs w:val="22"/>
        </w:rPr>
        <w:t>assinatura</w:t>
      </w:r>
      <w:proofErr w:type="gramEnd"/>
      <w:r w:rsidRPr="003221D3">
        <w:rPr>
          <w:rFonts w:ascii="Arial" w:hAnsi="Arial" w:cs="Arial"/>
          <w:sz w:val="22"/>
          <w:szCs w:val="22"/>
        </w:rPr>
        <w:t xml:space="preserve"> do representante legal</w:t>
      </w:r>
    </w:p>
    <w:p w:rsidR="0093611B" w:rsidRDefault="0093611B" w:rsidP="0093611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4D4946" w:rsidRDefault="0093611B"/>
    <w:sectPr w:rsidR="004D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29B1"/>
    <w:multiLevelType w:val="hybridMultilevel"/>
    <w:tmpl w:val="45623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1B"/>
    <w:rsid w:val="0093611B"/>
    <w:rsid w:val="009577BE"/>
    <w:rsid w:val="00B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4FCB"/>
  <w15:chartTrackingRefBased/>
  <w15:docId w15:val="{E5E4D2A7-170E-42A3-B781-81AB243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2019-08-20T11:15:00Z</dcterms:created>
  <dcterms:modified xsi:type="dcterms:W3CDTF">2019-08-20T11:16:00Z</dcterms:modified>
</cp:coreProperties>
</file>