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7C24" w14:textId="77777777" w:rsidR="00784B98" w:rsidRPr="00F90CF1" w:rsidRDefault="00784B98" w:rsidP="00784B98">
      <w:pPr>
        <w:ind w:leftChars="0" w:left="0" w:firstLineChars="0" w:firstLine="0"/>
        <w:jc w:val="both"/>
        <w:rPr>
          <w:rFonts w:ascii="Arial" w:eastAsia="Tahoma" w:hAnsi="Arial" w:cs="Arial"/>
          <w:sz w:val="22"/>
          <w:szCs w:val="22"/>
        </w:rPr>
      </w:pPr>
    </w:p>
    <w:p w14:paraId="327A4227" w14:textId="77777777" w:rsidR="00784B98" w:rsidRPr="00F90CF1" w:rsidRDefault="00784B98" w:rsidP="00784B98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14:paraId="17489A2D" w14:textId="77777777" w:rsidR="00784B98" w:rsidRPr="003739A1" w:rsidRDefault="00784B98" w:rsidP="00784B98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Nº </w:t>
      </w:r>
      <w:r w:rsidRPr="003739A1">
        <w:rPr>
          <w:rFonts w:ascii="Arial" w:eastAsia="Tahoma" w:hAnsi="Arial" w:cs="Arial"/>
          <w:b/>
          <w:sz w:val="22"/>
          <w:szCs w:val="22"/>
        </w:rPr>
        <w:t>0011/2022/SESI/SC</w:t>
      </w:r>
    </w:p>
    <w:p w14:paraId="574F792D" w14:textId="77777777" w:rsidR="00784B98" w:rsidRPr="00F90CF1" w:rsidRDefault="00784B98" w:rsidP="00784B98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1EE8A278" w14:textId="77777777" w:rsidR="00784B98" w:rsidRPr="00F90CF1" w:rsidRDefault="00784B98" w:rsidP="00784B98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5DAD9761" w14:textId="77777777" w:rsidR="00784B98" w:rsidRDefault="00784B98" w:rsidP="00784B9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7955082" w14:textId="77777777" w:rsidR="00784B98" w:rsidRPr="00F90CF1" w:rsidRDefault="00784B98" w:rsidP="00784B9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Ind w:w="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2158"/>
        <w:gridCol w:w="1135"/>
        <w:gridCol w:w="1190"/>
        <w:gridCol w:w="1301"/>
        <w:gridCol w:w="1320"/>
      </w:tblGrid>
      <w:tr w:rsidR="00784B98" w:rsidRPr="00F5109C" w14:paraId="056CCFAF" w14:textId="77777777" w:rsidTr="004535B0">
        <w:trPr>
          <w:trHeight w:val="293"/>
        </w:trPr>
        <w:tc>
          <w:tcPr>
            <w:tcW w:w="9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63E771F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sz w:val="18"/>
                <w:szCs w:val="18"/>
              </w:rPr>
              <w:t>Lote 1: Exames Ocupacionais, Complementares e Assessoria VIDEIRA</w:t>
            </w:r>
          </w:p>
        </w:tc>
      </w:tr>
      <w:tr w:rsidR="00784B98" w:rsidRPr="00F5109C" w14:paraId="01EC1866" w14:textId="77777777" w:rsidTr="004535B0">
        <w:trPr>
          <w:trHeight w:val="52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6823DF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34FDC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Modalidade de atendimento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3F9688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AFE3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Estimativa Anual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6669C2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Preço Unitário (R$)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9808145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Preço Anual (R$)</w:t>
            </w:r>
          </w:p>
        </w:tc>
      </w:tr>
      <w:tr w:rsidR="00784B98" w:rsidRPr="00F5109C" w14:paraId="529994BC" w14:textId="77777777" w:rsidTr="004535B0">
        <w:trPr>
          <w:trHeight w:val="5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70BCD9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09A8B9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Cs/>
                <w:sz w:val="18"/>
                <w:szCs w:val="18"/>
              </w:rPr>
              <w:t>Consultas Clínicas - UOS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B485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Cs/>
                <w:sz w:val="18"/>
                <w:szCs w:val="18"/>
              </w:rPr>
              <w:t xml:space="preserve">consultas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0C4110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C846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E785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4B98" w:rsidRPr="00F5109C" w14:paraId="7FF8F8E7" w14:textId="77777777" w:rsidTr="004535B0">
        <w:trPr>
          <w:trHeight w:val="5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EBCBB5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F2CFA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 xml:space="preserve">Exames Médicos Ocupacionais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C90F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 xml:space="preserve">consultas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CF1A8B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6500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1505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487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37EC3FAE" w14:textId="77777777" w:rsidTr="004535B0">
        <w:trPr>
          <w:trHeight w:val="5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BEAA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AC4644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bCs/>
                <w:sz w:val="18"/>
                <w:szCs w:val="18"/>
              </w:rPr>
              <w:t>Assessoria Técnica Especializada</w:t>
            </w:r>
            <w:r w:rsidRPr="00F51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759E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7D2336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AF5A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D647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6CFFE0C9" w14:textId="77777777" w:rsidTr="004535B0">
        <w:trPr>
          <w:trHeight w:val="525"/>
        </w:trPr>
        <w:tc>
          <w:tcPr>
            <w:tcW w:w="7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53C089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PREÇO GLOBAL DO LOTE 1 (R$)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4F2B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5F79C1" w14:textId="77777777" w:rsidR="00784B98" w:rsidRDefault="00784B98" w:rsidP="00784B9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CCEA8F7" w14:textId="77777777" w:rsidR="00784B98" w:rsidRPr="00F90CF1" w:rsidRDefault="00784B98" w:rsidP="00784B98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Ind w:w="7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152"/>
        <w:gridCol w:w="1148"/>
        <w:gridCol w:w="992"/>
        <w:gridCol w:w="1319"/>
        <w:gridCol w:w="1336"/>
      </w:tblGrid>
      <w:tr w:rsidR="00784B98" w:rsidRPr="00F5109C" w14:paraId="523434D8" w14:textId="77777777" w:rsidTr="004535B0">
        <w:trPr>
          <w:trHeight w:val="324"/>
        </w:trPr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35135A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sz w:val="18"/>
                <w:szCs w:val="18"/>
              </w:rPr>
              <w:t xml:space="preserve">Lote 2 - </w:t>
            </w: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PCMSO VIDEIRA</w:t>
            </w:r>
          </w:p>
        </w:tc>
      </w:tr>
      <w:tr w:rsidR="00784B98" w:rsidRPr="00F5109C" w14:paraId="699C2590" w14:textId="77777777" w:rsidTr="004535B0">
        <w:trPr>
          <w:trHeight w:val="32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DC1172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0960720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sz w:val="18"/>
                <w:szCs w:val="18"/>
              </w:rPr>
              <w:t>Elaboração dos relatórios de PCMSO e Relatório Analítico do PCMSO e Coordenação por faixa de funcionários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69C1FC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E7B13BF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Estimativa Anual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2B137B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Preço Unitário (R$)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3B248B6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Preço Anual (R$)</w:t>
            </w:r>
          </w:p>
        </w:tc>
      </w:tr>
      <w:tr w:rsidR="00784B98" w:rsidRPr="00F5109C" w14:paraId="605BA3CC" w14:textId="77777777" w:rsidTr="004535B0">
        <w:trPr>
          <w:trHeight w:val="5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59EF0A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34116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Até 10 funcionários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8D3E50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7A59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88C4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9846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08F04E00" w14:textId="77777777" w:rsidTr="004535B0">
        <w:trPr>
          <w:trHeight w:val="5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A7B84E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565117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 a 49 funcionários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71C782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8C2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E040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AC04F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7F75F4D7" w14:textId="77777777" w:rsidTr="004535B0">
        <w:trPr>
          <w:trHeight w:val="5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ED0B6E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DC1BA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50 a 99 funcionários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1CD0D2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3E056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E0C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8869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532735D4" w14:textId="77777777" w:rsidTr="004535B0">
        <w:trPr>
          <w:trHeight w:val="5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3ECDFF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718D12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100 a 299 funcionários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3DD8DD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4A49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AE9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5337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243213DD" w14:textId="77777777" w:rsidTr="004535B0">
        <w:trPr>
          <w:trHeight w:val="5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48DF7B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B246E0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300 a 499 funcionários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55ED5F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21DE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FF8A5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B837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4E7E8FA5" w14:textId="77777777" w:rsidTr="004535B0">
        <w:trPr>
          <w:trHeight w:val="5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30BEC2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2D82A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500 a 999 funcionários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BAC3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3FA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E86A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1E0B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13FB3D36" w14:textId="77777777" w:rsidTr="004535B0">
        <w:trPr>
          <w:trHeight w:val="5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598C5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692EC2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Acima de 1.000 funcionários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33A3D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4C8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1149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F33E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097F5626" w14:textId="77777777" w:rsidTr="004535B0">
        <w:trPr>
          <w:trHeight w:val="5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7F020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73B53F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5109C">
              <w:rPr>
                <w:rFonts w:ascii="Arial" w:hAnsi="Arial" w:cs="Arial"/>
                <w:b/>
                <w:sz w:val="18"/>
                <w:szCs w:val="18"/>
              </w:rPr>
              <w:t xml:space="preserve">Atualização do relatório PCMSO </w:t>
            </w: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 faixa de funcionários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FCFF84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7E32552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Estimativa Anual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01BA7B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Preço Unitário (R$)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FFEB556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Preço Anual (R$)</w:t>
            </w:r>
          </w:p>
        </w:tc>
      </w:tr>
      <w:tr w:rsidR="00784B98" w:rsidRPr="00F5109C" w14:paraId="192AF81E" w14:textId="77777777" w:rsidTr="004535B0">
        <w:trPr>
          <w:trHeight w:val="5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8A23B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1494A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Até 10 funcionários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71DF0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492B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D5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55F9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25EFD189" w14:textId="77777777" w:rsidTr="004535B0">
        <w:trPr>
          <w:trHeight w:val="5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7D5564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41A38A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 a 49 funcionários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2BA02E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BD4A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09C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694F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D770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215BEBFF" w14:textId="77777777" w:rsidTr="004535B0">
        <w:trPr>
          <w:trHeight w:val="5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63355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lastRenderedPageBreak/>
              <w:t>2.10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C376B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50 a 99 funcionários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56E14F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5A95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09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D987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C9E4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19B93FE3" w14:textId="77777777" w:rsidTr="004535B0">
        <w:trPr>
          <w:trHeight w:val="5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796A0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E4966E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100 a 299 funcionários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6BF3A5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EDA2F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09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FD5D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ACC8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1C2DC58F" w14:textId="77777777" w:rsidTr="004535B0">
        <w:trPr>
          <w:trHeight w:val="5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D4A906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6548E8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300 a 499 funcionários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AAE4B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302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09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C19B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24F0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69671C68" w14:textId="77777777" w:rsidTr="004535B0">
        <w:trPr>
          <w:trHeight w:val="5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00C589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A6DBCA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500 a 999 funcionários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4AD3B9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41B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09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E2EB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0D05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5596C0DC" w14:textId="77777777" w:rsidTr="004535B0">
        <w:trPr>
          <w:trHeight w:val="5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B9A656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2F01F0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Acima de 1.000 funcionários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6A4614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4AB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09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A245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2AD4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7A01F14B" w14:textId="77777777" w:rsidTr="004535B0">
        <w:trPr>
          <w:trHeight w:val="525"/>
        </w:trPr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19A75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PREÇO GLOBAL DO LOTE 2 (R$)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3F288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792C3EE" w14:textId="77777777" w:rsidR="00784B98" w:rsidRDefault="00784B98" w:rsidP="00784B98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14735AB4" w14:textId="77777777" w:rsidR="00784B98" w:rsidRDefault="00784B98" w:rsidP="00784B98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tbl>
      <w:tblPr>
        <w:tblW w:w="0" w:type="auto"/>
        <w:tblInd w:w="7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155"/>
        <w:gridCol w:w="1149"/>
        <w:gridCol w:w="991"/>
        <w:gridCol w:w="1318"/>
        <w:gridCol w:w="1334"/>
      </w:tblGrid>
      <w:tr w:rsidR="00784B98" w:rsidRPr="00F5109C" w14:paraId="3C0EC635" w14:textId="77777777" w:rsidTr="004535B0">
        <w:trPr>
          <w:trHeight w:val="324"/>
        </w:trPr>
        <w:tc>
          <w:tcPr>
            <w:tcW w:w="9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B6BAE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sz w:val="18"/>
                <w:szCs w:val="18"/>
              </w:rPr>
              <w:t xml:space="preserve">Lote 3 - </w:t>
            </w: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PCMSO CAÇADOR</w:t>
            </w:r>
          </w:p>
        </w:tc>
      </w:tr>
      <w:tr w:rsidR="00784B98" w:rsidRPr="00F5109C" w14:paraId="14D83D79" w14:textId="77777777" w:rsidTr="004535B0">
        <w:trPr>
          <w:trHeight w:val="32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D6AA7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F57189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sz w:val="18"/>
                <w:szCs w:val="18"/>
              </w:rPr>
              <w:t>Elaboração dos relatórios de PCMSO e Relatório Analítico do PCMSO e Coordenação por faixa de funcionários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B57F009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7A08187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Estimativa Anual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3960656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Preço Unitário (R$)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D7DF977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Preço Anual (R$)</w:t>
            </w:r>
          </w:p>
        </w:tc>
      </w:tr>
      <w:tr w:rsidR="00784B98" w:rsidRPr="00F5109C" w14:paraId="09B82E21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BB0C85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DC21B0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Até 10 funcionários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050878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2D1E4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AD9B0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282D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3604BF4A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CE4B20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251218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 a 49 funcionários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340C24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B0CD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555B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5654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36ADA9D3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B4D80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491C9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50 a 99 funcionários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DB8946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4554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8DF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3C1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3BA7332A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58E67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8EECED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100 a 299 funcionários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41DB0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9766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C8D7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E76E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3A02D138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62A1AF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E17EB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300 a 499 funcionários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C7A2B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93E8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EDD2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5027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4E76D4F6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11E26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8E5240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500 a 999 funcionários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62ECD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E483D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16DD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7F9CD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6215F488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D4B0A4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896429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Acima de 1.000 funcionários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D457E6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1F0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D904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372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7919C45A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52F5C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AC8A19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5109C">
              <w:rPr>
                <w:rFonts w:ascii="Arial" w:hAnsi="Arial" w:cs="Arial"/>
                <w:b/>
                <w:sz w:val="18"/>
                <w:szCs w:val="18"/>
              </w:rPr>
              <w:t xml:space="preserve">Atualização do relatório PCMSO </w:t>
            </w: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 faixa de funcionários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3AA5A4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EF16622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Estimativa Anual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DE81360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Preço Unitário (R$)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B3C085D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Preço Anual (R$)</w:t>
            </w:r>
          </w:p>
        </w:tc>
      </w:tr>
      <w:tr w:rsidR="00784B98" w:rsidRPr="00F5109C" w14:paraId="3E46D8BD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8EB88A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Cs/>
                <w:sz w:val="18"/>
                <w:szCs w:val="18"/>
              </w:rPr>
              <w:t>3.8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4A6C1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Até 10 funcionários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22504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9E89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CE3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71F7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412A5617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F5937E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Cs/>
                <w:sz w:val="18"/>
                <w:szCs w:val="18"/>
              </w:rPr>
              <w:t>3.9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281187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11 a 49 funcionários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355032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5439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E22D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2BF87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37196CD4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35851A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Cs/>
                <w:sz w:val="18"/>
                <w:szCs w:val="18"/>
              </w:rPr>
              <w:t>3.10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3FFAA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50 a 99 funcionários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7ED79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B0DD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EA4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418D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2EA1ED18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70DA1A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Cs/>
                <w:sz w:val="18"/>
                <w:szCs w:val="18"/>
              </w:rPr>
              <w:t>3.11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6C1686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100 a 299 funcionários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A8EEEB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77DB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AEC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C8B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2AA3269F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116D7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Cs/>
                <w:sz w:val="18"/>
                <w:szCs w:val="18"/>
              </w:rPr>
              <w:t>3.12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A0329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300 a 499 funcionários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C26B1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BBE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B951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1C0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477166FA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0D723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Cs/>
                <w:sz w:val="18"/>
                <w:szCs w:val="18"/>
              </w:rPr>
              <w:t>3.13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E444C9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500 a 999 funcionários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2F9675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CC4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044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CF46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5594A949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8867A6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Cs/>
                <w:sz w:val="18"/>
                <w:szCs w:val="18"/>
              </w:rPr>
              <w:lastRenderedPageBreak/>
              <w:t>3.14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FD3B8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Acima de 1.000 funcionários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E2477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BB53B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89F4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103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3CF3BE3F" w14:textId="77777777" w:rsidTr="004535B0">
        <w:trPr>
          <w:trHeight w:val="525"/>
        </w:trPr>
        <w:tc>
          <w:tcPr>
            <w:tcW w:w="7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2F270B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PREÇO GLOBAL DO LOTE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</w:t>
            </w: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(R$)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F99C74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DD641E4" w14:textId="77777777" w:rsidR="00784B98" w:rsidRDefault="00784B98" w:rsidP="00784B98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4FAAB1DA" w14:textId="77777777" w:rsidR="00784B98" w:rsidRDefault="00784B98" w:rsidP="00784B98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6275D2EF" w14:textId="77777777" w:rsidR="00784B98" w:rsidRDefault="00784B98" w:rsidP="00784B98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tbl>
      <w:tblPr>
        <w:tblW w:w="0" w:type="auto"/>
        <w:tblInd w:w="7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155"/>
        <w:gridCol w:w="1149"/>
        <w:gridCol w:w="991"/>
        <w:gridCol w:w="1318"/>
        <w:gridCol w:w="1334"/>
      </w:tblGrid>
      <w:tr w:rsidR="00784B98" w:rsidRPr="00F5109C" w14:paraId="2D6B11A1" w14:textId="77777777" w:rsidTr="004535B0">
        <w:trPr>
          <w:trHeight w:val="324"/>
        </w:trPr>
        <w:tc>
          <w:tcPr>
            <w:tcW w:w="9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29F36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sz w:val="18"/>
                <w:szCs w:val="18"/>
              </w:rPr>
              <w:t xml:space="preserve">Lote 4 - </w:t>
            </w: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PCMSO CANOINHAS</w:t>
            </w:r>
          </w:p>
        </w:tc>
      </w:tr>
      <w:tr w:rsidR="00784B98" w:rsidRPr="00F5109C" w14:paraId="55F97BED" w14:textId="77777777" w:rsidTr="004535B0">
        <w:trPr>
          <w:trHeight w:val="32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902035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7307F79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sz w:val="18"/>
                <w:szCs w:val="18"/>
              </w:rPr>
              <w:t>Elaboração dos relatórios de PCMSO e Relatório Analítico do PCMSO e Coordenação por faixa de funcionários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A972649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3A4BCDA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Estimativa Anual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1EDB44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Preço Unitário (R$)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729499B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Preço Anual (R$)</w:t>
            </w:r>
          </w:p>
        </w:tc>
      </w:tr>
      <w:tr w:rsidR="00784B98" w:rsidRPr="00F5109C" w14:paraId="2B145147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140AE9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F3885A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Até 10 funcionários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C2BA4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086D0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B7C0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600AA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5F014F57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7ECA4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25265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 a 49 funcionários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BFAF4E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092B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9B8D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3D66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27C824A8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4D9BEA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633BA5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50 a 99 funcionários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F40867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1AA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69B5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08B8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4BFD5921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33192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5835AE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100 a 299 funcionários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0543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9892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BD86E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C10F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0FF27098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512A6B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D5262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300 a 499 funcionários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4C955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99B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1702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7D5F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521153F0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62AD8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68014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5109C">
              <w:rPr>
                <w:rFonts w:ascii="Arial" w:hAnsi="Arial" w:cs="Arial"/>
                <w:b/>
                <w:sz w:val="18"/>
                <w:szCs w:val="18"/>
              </w:rPr>
              <w:t xml:space="preserve">Atualização do relatório PCMSO </w:t>
            </w: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por faixa de funcionários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DC506A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505C17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Estimativa Anual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8DC76C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Preço Unitário (R$)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CC4B99B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Preço Anual (R$)</w:t>
            </w:r>
          </w:p>
        </w:tc>
      </w:tr>
      <w:tr w:rsidR="00784B98" w:rsidRPr="00F5109C" w14:paraId="55159B57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CDF5ED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6079D6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Até 10 funcionários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2EE095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85CE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E2DE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B068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397D07F6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F54AF2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4906C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 a 49 funcionários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9694A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BA22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756D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D6F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609F62DD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A7407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619FE7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50 a 99 funcionários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402600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B9FA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557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2939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7B8653A1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A0AC59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00BA08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100 a 299 funcionários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EDADBB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BD46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CDD8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9FC6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2ED0FCB1" w14:textId="77777777" w:rsidTr="004535B0">
        <w:trPr>
          <w:trHeight w:val="5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434C7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DA1AC6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510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300 a 499 funcionários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41DCC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40CC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0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9EE9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3173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B98" w:rsidRPr="00F5109C" w14:paraId="1D441F40" w14:textId="77777777" w:rsidTr="004535B0">
        <w:trPr>
          <w:trHeight w:val="525"/>
        </w:trPr>
        <w:tc>
          <w:tcPr>
            <w:tcW w:w="7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AEC1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09C">
              <w:rPr>
                <w:rFonts w:ascii="Arial" w:hAnsi="Arial" w:cs="Arial"/>
                <w:b/>
                <w:bCs/>
                <w:sz w:val="18"/>
                <w:szCs w:val="18"/>
              </w:rPr>
              <w:t>PREÇO GLOBAL DO LOTE 4 (R$)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BF12E1" w14:textId="77777777" w:rsidR="00784B98" w:rsidRPr="00F5109C" w:rsidRDefault="00784B98" w:rsidP="004535B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96FA819" w14:textId="77777777" w:rsidR="00784B98" w:rsidRDefault="00784B98" w:rsidP="00784B98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2B90BCB9" w14:textId="77777777" w:rsidR="00784B98" w:rsidRPr="00F90CF1" w:rsidRDefault="00784B98" w:rsidP="00784B98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6AA4BF6D" w14:textId="77777777" w:rsidR="00784B98" w:rsidRPr="00F90CF1" w:rsidRDefault="00784B98" w:rsidP="00784B98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4D50979B" w14:textId="77777777" w:rsidR="00784B98" w:rsidRPr="00F90CF1" w:rsidRDefault="00784B98" w:rsidP="00784B98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784B98" w:rsidRPr="00F90CF1" w14:paraId="30BEC145" w14:textId="77777777" w:rsidTr="004535B0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27D4FB70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784B98" w:rsidRPr="00F90CF1" w14:paraId="182DCF3D" w14:textId="77777777" w:rsidTr="004535B0">
        <w:trPr>
          <w:jc w:val="center"/>
        </w:trPr>
        <w:tc>
          <w:tcPr>
            <w:tcW w:w="1555" w:type="dxa"/>
            <w:gridSpan w:val="2"/>
          </w:tcPr>
          <w:p w14:paraId="210935C8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7960F898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84B98" w:rsidRPr="00F90CF1" w14:paraId="0185B6CF" w14:textId="77777777" w:rsidTr="004535B0">
        <w:trPr>
          <w:jc w:val="center"/>
        </w:trPr>
        <w:tc>
          <w:tcPr>
            <w:tcW w:w="1555" w:type="dxa"/>
            <w:gridSpan w:val="2"/>
          </w:tcPr>
          <w:p w14:paraId="30741FEB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71F93C28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84B98" w:rsidRPr="00F90CF1" w14:paraId="4E1C30BA" w14:textId="77777777" w:rsidTr="004535B0">
        <w:trPr>
          <w:jc w:val="center"/>
        </w:trPr>
        <w:tc>
          <w:tcPr>
            <w:tcW w:w="1555" w:type="dxa"/>
            <w:gridSpan w:val="2"/>
          </w:tcPr>
          <w:p w14:paraId="01C2C273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27AA5F71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84B98" w:rsidRPr="00F90CF1" w14:paraId="76550F58" w14:textId="77777777" w:rsidTr="004535B0">
        <w:trPr>
          <w:jc w:val="center"/>
        </w:trPr>
        <w:tc>
          <w:tcPr>
            <w:tcW w:w="1555" w:type="dxa"/>
            <w:gridSpan w:val="2"/>
          </w:tcPr>
          <w:p w14:paraId="2A862361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77080D43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0AF1B90E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784B98" w:rsidRPr="00F90CF1" w14:paraId="098324F1" w14:textId="77777777" w:rsidTr="004535B0">
        <w:trPr>
          <w:jc w:val="center"/>
        </w:trPr>
        <w:tc>
          <w:tcPr>
            <w:tcW w:w="4248" w:type="dxa"/>
            <w:gridSpan w:val="4"/>
          </w:tcPr>
          <w:p w14:paraId="383AAB30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3DC632F8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779E2876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784B98" w:rsidRPr="00F90CF1" w14:paraId="0A1D3B4D" w14:textId="77777777" w:rsidTr="004535B0">
        <w:trPr>
          <w:jc w:val="center"/>
        </w:trPr>
        <w:tc>
          <w:tcPr>
            <w:tcW w:w="2831" w:type="dxa"/>
            <w:gridSpan w:val="3"/>
          </w:tcPr>
          <w:p w14:paraId="072CDE96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5F63DA56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14BBF7C7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784B98" w:rsidRPr="00F90CF1" w14:paraId="36880898" w14:textId="77777777" w:rsidTr="004535B0">
        <w:trPr>
          <w:jc w:val="center"/>
        </w:trPr>
        <w:tc>
          <w:tcPr>
            <w:tcW w:w="2831" w:type="dxa"/>
            <w:gridSpan w:val="3"/>
          </w:tcPr>
          <w:p w14:paraId="1E78C0AE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1984A689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10F588A6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784B98" w:rsidRPr="00F90CF1" w14:paraId="3D5AF92E" w14:textId="77777777" w:rsidTr="004535B0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1BBE8337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REPRESENTANTE LEGAL DA EMPRESA</w:t>
            </w:r>
          </w:p>
          <w:p w14:paraId="76BCA035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784B98" w:rsidRPr="00F90CF1" w14:paraId="4FB7E314" w14:textId="77777777" w:rsidTr="004535B0">
        <w:trPr>
          <w:jc w:val="center"/>
        </w:trPr>
        <w:tc>
          <w:tcPr>
            <w:tcW w:w="988" w:type="dxa"/>
          </w:tcPr>
          <w:p w14:paraId="66163126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</w:tcPr>
          <w:p w14:paraId="7C687E08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84B98" w:rsidRPr="00F90CF1" w14:paraId="6619476C" w14:textId="77777777" w:rsidTr="004535B0">
        <w:trPr>
          <w:jc w:val="center"/>
        </w:trPr>
        <w:tc>
          <w:tcPr>
            <w:tcW w:w="4247" w:type="dxa"/>
            <w:gridSpan w:val="4"/>
          </w:tcPr>
          <w:p w14:paraId="5C8F5EF0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  <w:gridSpan w:val="3"/>
          </w:tcPr>
          <w:p w14:paraId="033A13E1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784B98" w:rsidRPr="00F90CF1" w14:paraId="1CC129C7" w14:textId="77777777" w:rsidTr="004535B0">
        <w:trPr>
          <w:jc w:val="center"/>
        </w:trPr>
        <w:tc>
          <w:tcPr>
            <w:tcW w:w="4247" w:type="dxa"/>
            <w:gridSpan w:val="4"/>
          </w:tcPr>
          <w:p w14:paraId="72D5EC46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</w:tcPr>
          <w:p w14:paraId="13D63BCF" w14:textId="77777777" w:rsidR="00784B98" w:rsidRPr="00F90CF1" w:rsidRDefault="00784B98" w:rsidP="004535B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96C65E6" w14:textId="77777777" w:rsidR="00784B98" w:rsidRPr="00F90CF1" w:rsidRDefault="00784B98" w:rsidP="00784B98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0E8E01A6" w14:textId="77777777" w:rsidR="00784B98" w:rsidRDefault="00784B98" w:rsidP="00784B98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78E1EFA7" w14:textId="77777777" w:rsidR="00784B98" w:rsidRPr="00F90CF1" w:rsidRDefault="00784B98" w:rsidP="00784B98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EB3DC45" w14:textId="77777777" w:rsidR="00784B98" w:rsidRPr="00F90CF1" w:rsidRDefault="00784B98" w:rsidP="00784B9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5160D9F" w14:textId="77777777" w:rsidR="00784B98" w:rsidRPr="00F90CF1" w:rsidRDefault="00784B98" w:rsidP="00784B98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5A155C56" w14:textId="77777777" w:rsidR="00784B98" w:rsidRDefault="00784B98" w:rsidP="00784B9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842557" w14:textId="77777777" w:rsidR="00784B98" w:rsidRDefault="00784B98" w:rsidP="00784B9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89922C4" w14:textId="77777777" w:rsidR="00784B98" w:rsidRPr="00F90CF1" w:rsidRDefault="00784B98" w:rsidP="00784B9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5D7A0D4" w14:textId="77777777" w:rsidR="00784B98" w:rsidRPr="00F90CF1" w:rsidRDefault="00784B98" w:rsidP="00784B9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4C41D256" w14:textId="77777777" w:rsidR="00784B98" w:rsidRDefault="00784B98" w:rsidP="00784B9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142F079C" w14:textId="77777777" w:rsidR="00784B98" w:rsidRDefault="00784B98" w:rsidP="00784B9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B43A165" w14:textId="77777777" w:rsidR="00784B98" w:rsidRDefault="00784B98" w:rsidP="00784B9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C938299" w14:textId="77777777" w:rsidR="00784B98" w:rsidRPr="00F90CF1" w:rsidRDefault="00784B98" w:rsidP="00784B9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205F86E" w14:textId="77777777" w:rsidR="00784B98" w:rsidRPr="00F90CF1" w:rsidRDefault="00784B98" w:rsidP="00784B9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871ACAA" w14:textId="77777777" w:rsidR="00672135" w:rsidRDefault="00672135">
      <w:pPr>
        <w:ind w:left="0" w:hanging="2"/>
      </w:pPr>
    </w:p>
    <w:sectPr w:rsidR="006721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98"/>
    <w:rsid w:val="002B7598"/>
    <w:rsid w:val="00600522"/>
    <w:rsid w:val="00672135"/>
    <w:rsid w:val="007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59F0"/>
  <w15:chartTrackingRefBased/>
  <w15:docId w15:val="{333CC7DB-3DDD-40B0-A754-1E273D4F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4B9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FERREIRA GARCIA</dc:creator>
  <cp:keywords/>
  <dc:description/>
  <cp:lastModifiedBy>ALINE FERREIRA GARCIA</cp:lastModifiedBy>
  <cp:revision>1</cp:revision>
  <dcterms:created xsi:type="dcterms:W3CDTF">2022-03-07T12:10:00Z</dcterms:created>
  <dcterms:modified xsi:type="dcterms:W3CDTF">2022-03-07T12:12:00Z</dcterms:modified>
</cp:coreProperties>
</file>