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0052" w14:textId="77777777" w:rsidR="000A57E6" w:rsidRPr="006D78AC" w:rsidRDefault="000A57E6" w:rsidP="000A57E6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>ANEXO II – MODELO DE PROPOSTA COMERCIAL ATUALIZADA</w:t>
      </w:r>
    </w:p>
    <w:p w14:paraId="2F24EE5B" w14:textId="77777777" w:rsidR="000A57E6" w:rsidRPr="006D78AC" w:rsidRDefault="000A57E6" w:rsidP="000A57E6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 xml:space="preserve">PREGÃO ELETRÔNICO </w:t>
      </w:r>
      <w:r w:rsidRPr="00E26356">
        <w:rPr>
          <w:rFonts w:ascii="Arial" w:eastAsia="Arial" w:hAnsi="Arial" w:cs="Arial"/>
          <w:b/>
          <w:sz w:val="22"/>
          <w:szCs w:val="22"/>
        </w:rPr>
        <w:t>Nº 1710/2021/SENAI/SC</w:t>
      </w:r>
    </w:p>
    <w:p w14:paraId="36D8E51D" w14:textId="77777777" w:rsidR="000A57E6" w:rsidRPr="006D78AC" w:rsidRDefault="000A57E6" w:rsidP="000A57E6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9DA4B06" w14:textId="77777777" w:rsidR="000A57E6" w:rsidRPr="006D78AC" w:rsidRDefault="000A57E6" w:rsidP="000A57E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067CF595" w14:textId="77777777" w:rsidR="000A57E6" w:rsidRDefault="000A57E6" w:rsidP="000A57E6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  <w:bookmarkStart w:id="0" w:name="_heading=h.2et92p0" w:colFirst="0" w:colLast="0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2516"/>
        <w:gridCol w:w="611"/>
        <w:gridCol w:w="1582"/>
        <w:gridCol w:w="1462"/>
        <w:gridCol w:w="1378"/>
      </w:tblGrid>
      <w:tr w:rsidR="000A57E6" w:rsidRPr="00E26356" w14:paraId="4730B5C1" w14:textId="77777777" w:rsidTr="009600A5">
        <w:trPr>
          <w:jc w:val="center"/>
        </w:trPr>
        <w:tc>
          <w:tcPr>
            <w:tcW w:w="1129" w:type="dxa"/>
            <w:vAlign w:val="center"/>
          </w:tcPr>
          <w:p w14:paraId="02E604CA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260" w:type="dxa"/>
            <w:vAlign w:val="center"/>
          </w:tcPr>
          <w:p w14:paraId="4D525A93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b/>
                <w:bCs/>
                <w:sz w:val="18"/>
                <w:szCs w:val="18"/>
              </w:rPr>
              <w:t>DESCRIÇÃO DO OBJETO</w:t>
            </w:r>
          </w:p>
        </w:tc>
        <w:tc>
          <w:tcPr>
            <w:tcW w:w="695" w:type="dxa"/>
            <w:vAlign w:val="center"/>
          </w:tcPr>
          <w:p w14:paraId="6B69A526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696" w:type="dxa"/>
            <w:vAlign w:val="center"/>
          </w:tcPr>
          <w:p w14:paraId="4EF19B4A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sz w:val="18"/>
                <w:szCs w:val="18"/>
              </w:rPr>
              <w:t xml:space="preserve">QUANTIDADE </w:t>
            </w:r>
          </w:p>
        </w:tc>
        <w:tc>
          <w:tcPr>
            <w:tcW w:w="1696" w:type="dxa"/>
            <w:vAlign w:val="center"/>
          </w:tcPr>
          <w:p w14:paraId="25DF42B9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sz w:val="18"/>
                <w:szCs w:val="18"/>
              </w:rPr>
              <w:t>PREÇO UNITÁRIO (R$)</w:t>
            </w:r>
          </w:p>
        </w:tc>
        <w:tc>
          <w:tcPr>
            <w:tcW w:w="1696" w:type="dxa"/>
            <w:vAlign w:val="center"/>
          </w:tcPr>
          <w:p w14:paraId="010F68B6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sz w:val="18"/>
                <w:szCs w:val="18"/>
              </w:rPr>
              <w:t>PREÇO TOTAL (R$)</w:t>
            </w:r>
          </w:p>
        </w:tc>
      </w:tr>
      <w:tr w:rsidR="000A57E6" w:rsidRPr="00E26356" w14:paraId="07D4D30B" w14:textId="77777777" w:rsidTr="009600A5">
        <w:trPr>
          <w:jc w:val="center"/>
        </w:trPr>
        <w:tc>
          <w:tcPr>
            <w:tcW w:w="1129" w:type="dxa"/>
            <w:vAlign w:val="center"/>
          </w:tcPr>
          <w:p w14:paraId="32B98A54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12FC75F6" w14:textId="77777777" w:rsidR="000A57E6" w:rsidRPr="00E26356" w:rsidRDefault="000A57E6" w:rsidP="009600A5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sz w:val="18"/>
                <w:szCs w:val="18"/>
              </w:rPr>
              <w:t>Unidade Móvel de Construção Civil</w:t>
            </w:r>
          </w:p>
          <w:p w14:paraId="7A460FBE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6CD6E0C2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696" w:type="dxa"/>
            <w:vAlign w:val="center"/>
          </w:tcPr>
          <w:p w14:paraId="0A7972AF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70314EF5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2EAEED5D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7E6" w:rsidRPr="00E26356" w14:paraId="239F6445" w14:textId="77777777" w:rsidTr="009600A5">
        <w:trPr>
          <w:jc w:val="center"/>
        </w:trPr>
        <w:tc>
          <w:tcPr>
            <w:tcW w:w="1129" w:type="dxa"/>
            <w:vAlign w:val="center"/>
          </w:tcPr>
          <w:p w14:paraId="0AB100B3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4374933E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sz w:val="18"/>
                <w:szCs w:val="18"/>
              </w:rPr>
              <w:t>Unidade Móvel de Eletricidade</w:t>
            </w:r>
          </w:p>
        </w:tc>
        <w:tc>
          <w:tcPr>
            <w:tcW w:w="695" w:type="dxa"/>
            <w:vAlign w:val="center"/>
          </w:tcPr>
          <w:p w14:paraId="6A417E8C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696" w:type="dxa"/>
            <w:vAlign w:val="center"/>
          </w:tcPr>
          <w:p w14:paraId="6DA0B692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4988E697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240309E5" w14:textId="77777777" w:rsidR="000A57E6" w:rsidRPr="00E26356" w:rsidRDefault="000A57E6" w:rsidP="009600A5">
            <w:pPr>
              <w:tabs>
                <w:tab w:val="left" w:pos="0"/>
                <w:tab w:val="left" w:pos="142"/>
                <w:tab w:val="left" w:pos="284"/>
              </w:tabs>
              <w:autoSpaceDE w:val="0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D668E2" w14:textId="77777777" w:rsidR="000A57E6" w:rsidRPr="006D78AC" w:rsidRDefault="000A57E6" w:rsidP="000A57E6">
      <w:pPr>
        <w:keepNext/>
        <w:widowControl w:val="0"/>
        <w:tabs>
          <w:tab w:val="left" w:pos="142"/>
          <w:tab w:val="left" w:pos="284"/>
        </w:tabs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bookmarkStart w:id="1" w:name="_heading=h.tyjcwt" w:colFirst="0" w:colLast="0"/>
      <w:bookmarkEnd w:id="1"/>
    </w:p>
    <w:p w14:paraId="20827A53" w14:textId="77777777" w:rsidR="000A57E6" w:rsidRPr="006D78AC" w:rsidRDefault="000A57E6" w:rsidP="000A57E6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489B7BEC" w14:textId="77777777" w:rsidR="000A57E6" w:rsidRPr="006D78AC" w:rsidRDefault="000A57E6" w:rsidP="000A57E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0A57E6" w:rsidRPr="006D78AC" w14:paraId="34F5841A" w14:textId="77777777" w:rsidTr="009600A5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14:paraId="0FEDE84D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0A57E6" w:rsidRPr="006D78AC" w14:paraId="55A60B32" w14:textId="77777777" w:rsidTr="009600A5">
        <w:trPr>
          <w:jc w:val="center"/>
        </w:trPr>
        <w:tc>
          <w:tcPr>
            <w:tcW w:w="1555" w:type="dxa"/>
          </w:tcPr>
          <w:p w14:paraId="49D9A0C7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14:paraId="3CF9C923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57E6" w:rsidRPr="006D78AC" w14:paraId="2583FDB3" w14:textId="77777777" w:rsidTr="009600A5">
        <w:trPr>
          <w:jc w:val="center"/>
        </w:trPr>
        <w:tc>
          <w:tcPr>
            <w:tcW w:w="1555" w:type="dxa"/>
          </w:tcPr>
          <w:p w14:paraId="5E0861F1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14:paraId="02A24028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57E6" w:rsidRPr="006D78AC" w14:paraId="3C6BDD91" w14:textId="77777777" w:rsidTr="009600A5">
        <w:trPr>
          <w:jc w:val="center"/>
        </w:trPr>
        <w:tc>
          <w:tcPr>
            <w:tcW w:w="1555" w:type="dxa"/>
          </w:tcPr>
          <w:p w14:paraId="53A8743A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14:paraId="007FA865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57E6" w:rsidRPr="006D78AC" w14:paraId="70B68B1F" w14:textId="77777777" w:rsidTr="009600A5">
        <w:trPr>
          <w:jc w:val="center"/>
        </w:trPr>
        <w:tc>
          <w:tcPr>
            <w:tcW w:w="1555" w:type="dxa"/>
          </w:tcPr>
          <w:p w14:paraId="111FEA55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106D77FA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14:paraId="52A07508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0A57E6" w:rsidRPr="006D78AC" w14:paraId="1E0ED89C" w14:textId="77777777" w:rsidTr="009600A5">
        <w:trPr>
          <w:jc w:val="center"/>
        </w:trPr>
        <w:tc>
          <w:tcPr>
            <w:tcW w:w="4248" w:type="dxa"/>
            <w:gridSpan w:val="3"/>
          </w:tcPr>
          <w:p w14:paraId="26040E96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04B060BF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14:paraId="7D7C211A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0A57E6" w:rsidRPr="006D78AC" w14:paraId="6A87B6FA" w14:textId="77777777" w:rsidTr="009600A5">
        <w:trPr>
          <w:jc w:val="center"/>
        </w:trPr>
        <w:tc>
          <w:tcPr>
            <w:tcW w:w="2831" w:type="dxa"/>
            <w:gridSpan w:val="2"/>
          </w:tcPr>
          <w:p w14:paraId="3A989D62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0BDA81BC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14:paraId="58AFC790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6D78AC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0A57E6" w:rsidRPr="006D78AC" w14:paraId="54C8C2D6" w14:textId="77777777" w:rsidTr="009600A5">
        <w:trPr>
          <w:jc w:val="center"/>
        </w:trPr>
        <w:tc>
          <w:tcPr>
            <w:tcW w:w="2831" w:type="dxa"/>
            <w:gridSpan w:val="2"/>
          </w:tcPr>
          <w:p w14:paraId="73838296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1735B8AB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14:paraId="02FA3B7C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34E76DD4" w14:textId="77777777" w:rsidR="000A57E6" w:rsidRPr="006D78AC" w:rsidRDefault="000A57E6" w:rsidP="000A57E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0A57E6" w:rsidRPr="006D78AC" w14:paraId="05191241" w14:textId="77777777" w:rsidTr="009600A5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14:paraId="2D6D1F94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4E614822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0A57E6" w:rsidRPr="006D78AC" w14:paraId="10EAD111" w14:textId="77777777" w:rsidTr="009600A5">
        <w:trPr>
          <w:jc w:val="center"/>
        </w:trPr>
        <w:tc>
          <w:tcPr>
            <w:tcW w:w="988" w:type="dxa"/>
          </w:tcPr>
          <w:p w14:paraId="2DDDE92F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14:paraId="354771F0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57E6" w:rsidRPr="006D78AC" w14:paraId="416BD6A9" w14:textId="77777777" w:rsidTr="009600A5">
        <w:trPr>
          <w:jc w:val="center"/>
        </w:trPr>
        <w:tc>
          <w:tcPr>
            <w:tcW w:w="4247" w:type="dxa"/>
            <w:gridSpan w:val="2"/>
          </w:tcPr>
          <w:p w14:paraId="1B633A97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14:paraId="48CB7C49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0A57E6" w:rsidRPr="006D78AC" w14:paraId="67C58C35" w14:textId="77777777" w:rsidTr="009600A5">
        <w:trPr>
          <w:jc w:val="center"/>
        </w:trPr>
        <w:tc>
          <w:tcPr>
            <w:tcW w:w="4247" w:type="dxa"/>
            <w:gridSpan w:val="2"/>
          </w:tcPr>
          <w:p w14:paraId="6116D893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7" w:type="dxa"/>
          </w:tcPr>
          <w:p w14:paraId="447F6EAC" w14:textId="77777777" w:rsidR="000A57E6" w:rsidRPr="006D78AC" w:rsidRDefault="000A57E6" w:rsidP="009600A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0A0B149" w14:textId="77777777" w:rsidR="000A57E6" w:rsidRPr="006D78AC" w:rsidRDefault="000A57E6" w:rsidP="000A57E6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4FBE03CD" w14:textId="77777777" w:rsidR="000A57E6" w:rsidRPr="006D78AC" w:rsidRDefault="000A57E6" w:rsidP="000A57E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47A4B7D9" w14:textId="77777777" w:rsidR="000A57E6" w:rsidRDefault="000A57E6" w:rsidP="000A57E6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52DDAA6" w14:textId="77777777" w:rsidR="000A57E6" w:rsidRPr="006D78AC" w:rsidRDefault="000A57E6" w:rsidP="000A57E6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2021</w:t>
      </w:r>
      <w:r w:rsidRPr="006D78AC">
        <w:rPr>
          <w:rFonts w:ascii="Arial" w:eastAsia="Arial" w:hAnsi="Arial" w:cs="Arial"/>
          <w:sz w:val="22"/>
          <w:szCs w:val="22"/>
        </w:rPr>
        <w:t>.</w:t>
      </w:r>
    </w:p>
    <w:p w14:paraId="1B29CB7A" w14:textId="77777777" w:rsidR="000A57E6" w:rsidRPr="006D78AC" w:rsidRDefault="000A57E6" w:rsidP="000A57E6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D6FD180" w14:textId="77777777" w:rsidR="000A57E6" w:rsidRPr="006D78AC" w:rsidRDefault="000A57E6" w:rsidP="000A57E6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_____________________</w:t>
      </w:r>
    </w:p>
    <w:p w14:paraId="35C4EE99" w14:textId="77777777" w:rsidR="000A57E6" w:rsidRDefault="000A57E6" w:rsidP="000A57E6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5F0227EA" w14:textId="77777777" w:rsidR="000A57E6" w:rsidRDefault="000A57E6" w:rsidP="000A57E6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0C22F05" w14:textId="77777777" w:rsidR="000A57E6" w:rsidRDefault="000A57E6" w:rsidP="000A57E6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6F4B5AA" w14:textId="77777777" w:rsidR="001801E1" w:rsidRDefault="000A57E6">
      <w:pPr>
        <w:ind w:left="0" w:hanging="2"/>
      </w:pPr>
    </w:p>
    <w:sectPr w:rsidR="00180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E6"/>
    <w:rsid w:val="000A57E6"/>
    <w:rsid w:val="00354F83"/>
    <w:rsid w:val="009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2777"/>
  <w15:chartTrackingRefBased/>
  <w15:docId w15:val="{7A9FCD72-A315-418B-86C0-9F80DF96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A57E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57E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2021-09-20T16:21:00Z</dcterms:created>
  <dcterms:modified xsi:type="dcterms:W3CDTF">2021-09-20T16:22:00Z</dcterms:modified>
</cp:coreProperties>
</file>