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049E" w14:textId="77777777" w:rsidR="00165903" w:rsidRDefault="00165903" w:rsidP="00165903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32E11B28" w14:textId="77777777" w:rsidR="00165903" w:rsidRPr="00F90CF1" w:rsidRDefault="00165903" w:rsidP="00165903">
      <w:pPr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</w:t>
      </w:r>
      <w:r>
        <w:rPr>
          <w:rFonts w:ascii="Arial" w:eastAsia="Tahoma" w:hAnsi="Arial" w:cs="Arial"/>
          <w:b/>
          <w:sz w:val="22"/>
          <w:szCs w:val="22"/>
        </w:rPr>
        <w:t>I</w:t>
      </w:r>
      <w:r w:rsidRPr="00F90CF1">
        <w:rPr>
          <w:rFonts w:ascii="Arial" w:eastAsia="Tahoma" w:hAnsi="Arial" w:cs="Arial"/>
          <w:b/>
          <w:sz w:val="22"/>
          <w:szCs w:val="22"/>
        </w:rPr>
        <w:t>I</w:t>
      </w:r>
      <w:r>
        <w:rPr>
          <w:rFonts w:ascii="Arial" w:eastAsia="Tahoma" w:hAnsi="Arial" w:cs="Arial"/>
          <w:b/>
          <w:sz w:val="22"/>
          <w:szCs w:val="22"/>
        </w:rPr>
        <w:t>I</w:t>
      </w:r>
      <w:r w:rsidRPr="00F90CF1">
        <w:rPr>
          <w:rFonts w:ascii="Arial" w:eastAsia="Tahoma" w:hAnsi="Arial" w:cs="Arial"/>
          <w:b/>
          <w:sz w:val="22"/>
          <w:szCs w:val="22"/>
        </w:rPr>
        <w:t xml:space="preserve"> – </w:t>
      </w:r>
      <w:r>
        <w:rPr>
          <w:rFonts w:ascii="Arial" w:eastAsia="Tahoma" w:hAnsi="Arial" w:cs="Arial"/>
          <w:b/>
          <w:sz w:val="22"/>
          <w:szCs w:val="22"/>
        </w:rPr>
        <w:t xml:space="preserve">TERMO DE CONFIDENCIALIDADE E SIGILO PARA TERCEIROS  </w:t>
      </w:r>
    </w:p>
    <w:p w14:paraId="00DBADBE" w14:textId="77777777" w:rsidR="00165903" w:rsidRPr="002203C3" w:rsidRDefault="00165903" w:rsidP="00165903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Chars="0" w:firstLineChars="0"/>
        <w:jc w:val="center"/>
        <w:rPr>
          <w:rFonts w:ascii="Arial" w:eastAsia="Tahoma" w:hAnsi="Arial" w:cs="Arial"/>
          <w:sz w:val="22"/>
          <w:szCs w:val="22"/>
        </w:rPr>
      </w:pPr>
      <w:r w:rsidRPr="002203C3">
        <w:rPr>
          <w:rFonts w:ascii="Arial" w:eastAsia="Tahoma" w:hAnsi="Arial" w:cs="Arial"/>
          <w:b/>
          <w:sz w:val="22"/>
          <w:szCs w:val="22"/>
        </w:rPr>
        <w:t>PREGÃO ELETRÔNICO Nº 1958/2021/SESI/SC</w:t>
      </w:r>
    </w:p>
    <w:p w14:paraId="06A50E32" w14:textId="77777777" w:rsidR="00165903" w:rsidRDefault="00165903" w:rsidP="00165903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051E422D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color w:val="000000"/>
          <w:position w:val="0"/>
          <w:sz w:val="20"/>
        </w:rPr>
      </w:pPr>
      <w:r w:rsidRPr="005E61BE">
        <w:rPr>
          <w:rFonts w:ascii="Arial" w:hAnsi="Arial" w:cs="Arial"/>
          <w:b/>
          <w:color w:val="000000"/>
          <w:position w:val="0"/>
          <w:sz w:val="20"/>
        </w:rPr>
        <w:t xml:space="preserve">TERMO DE CONFIDENCIALIDADE QUE ENTRE SI CELEBRAM O SERVIÇO SOCIAL DA INDÚSTRIA - SESI, E </w:t>
      </w:r>
      <w:r w:rsidRPr="005E61BE">
        <w:rPr>
          <w:rFonts w:ascii="Arial" w:hAnsi="Arial" w:cs="Arial"/>
          <w:b/>
          <w:color w:val="000000"/>
          <w:position w:val="0"/>
          <w:sz w:val="20"/>
          <w:highlight w:val="white"/>
        </w:rPr>
        <w:t>Digite a empresa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 xml:space="preserve"> – VINCULADO AO CONTRATO N. </w:t>
      </w:r>
      <w:r w:rsidRPr="005E61BE">
        <w:rPr>
          <w:rFonts w:ascii="Arial" w:hAnsi="Arial" w:cs="Arial"/>
          <w:b/>
          <w:color w:val="000000"/>
          <w:position w:val="0"/>
          <w:sz w:val="20"/>
          <w:highlight w:val="white"/>
        </w:rPr>
        <w:t>Número do Contrato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 xml:space="preserve"> CELEBRADO ENTRE AS PARTES.</w:t>
      </w:r>
    </w:p>
    <w:p w14:paraId="74DD652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6C7FBCC6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b/>
          <w:color w:val="000000"/>
          <w:position w:val="0"/>
          <w:sz w:val="20"/>
        </w:rPr>
        <w:t>A digitar a entidade da FIESC</w:t>
      </w:r>
      <w:r w:rsidRPr="005E61BE">
        <w:rPr>
          <w:rFonts w:ascii="Arial" w:hAnsi="Arial" w:cs="Arial"/>
          <w:color w:val="000000"/>
          <w:position w:val="0"/>
          <w:sz w:val="20"/>
        </w:rPr>
        <w:t>, com sede na cidade de Florianópolis, Estado de Santa Catarina, inscrita no CNPJ sob o nº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 xml:space="preserve"> Digite o número do CNPJ </w:t>
      </w:r>
      <w:r w:rsidRPr="005E61BE">
        <w:rPr>
          <w:rFonts w:ascii="Arial" w:hAnsi="Arial" w:cs="Arial"/>
          <w:color w:val="000000"/>
          <w:position w:val="0"/>
          <w:sz w:val="20"/>
        </w:rPr>
        <w:t xml:space="preserve">, neste ato, representada por 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>Digite o nome do colaborador responsável</w:t>
      </w:r>
      <w:r w:rsidRPr="005E61BE">
        <w:rPr>
          <w:rFonts w:ascii="Arial" w:hAnsi="Arial" w:cs="Arial"/>
          <w:color w:val="000000"/>
          <w:position w:val="0"/>
          <w:sz w:val="20"/>
        </w:rPr>
        <w:t xml:space="preserve">, e </w:t>
      </w:r>
      <w:r w:rsidRPr="005E61BE">
        <w:rPr>
          <w:rFonts w:ascii="Arial" w:hAnsi="Arial" w:cs="Arial"/>
          <w:b/>
          <w:color w:val="000000"/>
          <w:position w:val="0"/>
          <w:sz w:val="20"/>
          <w:highlight w:val="white"/>
        </w:rPr>
        <w:t>Digite a empresa terceira</w:t>
      </w:r>
      <w:r w:rsidRPr="005E61BE">
        <w:rPr>
          <w:rFonts w:ascii="Arial" w:hAnsi="Arial" w:cs="Arial"/>
          <w:color w:val="000000"/>
          <w:position w:val="0"/>
          <w:sz w:val="20"/>
        </w:rPr>
        <w:t>, pessoa jurídica com sede na cidade de Digite Cidade da empresa terceira no Estado de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 xml:space="preserve"> Digite estado da empresa terceira</w:t>
      </w:r>
      <w:r w:rsidRPr="005E61BE">
        <w:rPr>
          <w:color w:val="000000"/>
          <w:position w:val="0"/>
          <w:sz w:val="20"/>
        </w:rPr>
        <w:t>,</w:t>
      </w:r>
      <w:r w:rsidRPr="005E61BE">
        <w:rPr>
          <w:rFonts w:ascii="Arial" w:hAnsi="Arial" w:cs="Arial"/>
          <w:color w:val="000000"/>
          <w:position w:val="0"/>
          <w:sz w:val="20"/>
        </w:rPr>
        <w:t xml:space="preserve"> inscrita no CNPJ sob o nº 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>Digite CNPJ da empresa terceira</w:t>
      </w:r>
      <w:r w:rsidRPr="005E61BE">
        <w:rPr>
          <w:rFonts w:ascii="Arial" w:hAnsi="Arial" w:cs="Arial"/>
          <w:color w:val="000000"/>
          <w:position w:val="0"/>
          <w:sz w:val="20"/>
        </w:rPr>
        <w:t>, neste ato, representada por Telmo Ferreira Pereira, em conjunto denominadas</w:t>
      </w:r>
      <w:r w:rsidRPr="005E61BE">
        <w:rPr>
          <w:rFonts w:ascii="Arial" w:hAnsi="Arial" w:cs="Arial"/>
          <w:position w:val="0"/>
          <w:sz w:val="20"/>
        </w:rPr>
        <w:t xml:space="preserve"> </w:t>
      </w:r>
      <w:r w:rsidRPr="005E61BE">
        <w:rPr>
          <w:rFonts w:ascii="Arial" w:hAnsi="Arial" w:cs="Arial"/>
          <w:b/>
          <w:position w:val="0"/>
          <w:sz w:val="20"/>
        </w:rPr>
        <w:t>PARTES</w:t>
      </w:r>
      <w:r w:rsidRPr="005E61BE">
        <w:rPr>
          <w:rFonts w:ascii="Arial" w:hAnsi="Arial" w:cs="Arial"/>
          <w:position w:val="0"/>
          <w:sz w:val="20"/>
        </w:rPr>
        <w:t>.</w:t>
      </w:r>
    </w:p>
    <w:p w14:paraId="7B79FAAD" w14:textId="77777777" w:rsidR="00165903" w:rsidRPr="005E61BE" w:rsidRDefault="00165903" w:rsidP="00165903">
      <w:pPr>
        <w:tabs>
          <w:tab w:val="left" w:pos="540"/>
        </w:tabs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1192BDB4" w14:textId="77777777" w:rsidR="00165903" w:rsidRPr="005E61BE" w:rsidRDefault="00165903" w:rsidP="00165903">
      <w:pPr>
        <w:tabs>
          <w:tab w:val="left" w:pos="540"/>
        </w:tabs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Visando regular o uso das informações objeto do Contrato Principal a ser firmado entre as </w:t>
      </w:r>
      <w:r w:rsidRPr="005E61BE">
        <w:rPr>
          <w:rFonts w:ascii="Arial" w:hAnsi="Arial" w:cs="Arial"/>
          <w:b/>
          <w:position w:val="0"/>
          <w:sz w:val="20"/>
        </w:rPr>
        <w:t xml:space="preserve">PARTES, </w:t>
      </w:r>
      <w:r w:rsidRPr="005E61BE">
        <w:rPr>
          <w:rFonts w:ascii="Arial" w:hAnsi="Arial" w:cs="Arial"/>
          <w:position w:val="0"/>
          <w:sz w:val="20"/>
        </w:rPr>
        <w:t xml:space="preserve">cujo objeto </w:t>
      </w:r>
      <w:proofErr w:type="gramStart"/>
      <w:r w:rsidRPr="005E61BE">
        <w:rPr>
          <w:rFonts w:ascii="Arial" w:hAnsi="Arial" w:cs="Arial"/>
          <w:position w:val="0"/>
          <w:sz w:val="20"/>
        </w:rPr>
        <w:t xml:space="preserve">é </w:t>
      </w:r>
      <w:r w:rsidRPr="005E61BE">
        <w:rPr>
          <w:rFonts w:ascii="Arial" w:hAnsi="Arial" w:cs="Arial"/>
          <w:b/>
          <w:position w:val="0"/>
          <w:sz w:val="20"/>
        </w:rPr>
        <w:t>Digite</w:t>
      </w:r>
      <w:proofErr w:type="gramEnd"/>
      <w:r w:rsidRPr="005E61BE">
        <w:rPr>
          <w:rFonts w:ascii="Arial" w:hAnsi="Arial" w:cs="Arial"/>
          <w:b/>
          <w:position w:val="0"/>
          <w:sz w:val="20"/>
        </w:rPr>
        <w:t xml:space="preserve"> as informações do serviço</w:t>
      </w:r>
      <w:r w:rsidRPr="005E61BE">
        <w:rPr>
          <w:rFonts w:ascii="Arial" w:hAnsi="Arial" w:cs="Arial"/>
          <w:position w:val="0"/>
          <w:sz w:val="20"/>
        </w:rPr>
        <w:t xml:space="preserve">, resolvem celebrar o presente </w:t>
      </w:r>
      <w:r w:rsidRPr="005E61BE">
        <w:rPr>
          <w:rFonts w:ascii="Arial" w:hAnsi="Arial" w:cs="Arial"/>
          <w:b/>
          <w:position w:val="0"/>
          <w:sz w:val="20"/>
        </w:rPr>
        <w:t>TERMO DE CONFIDENCIALIDADE E SIGILO</w:t>
      </w:r>
      <w:r w:rsidRPr="005E61BE">
        <w:rPr>
          <w:rFonts w:ascii="Arial" w:hAnsi="Arial" w:cs="Arial"/>
          <w:position w:val="0"/>
          <w:sz w:val="20"/>
        </w:rPr>
        <w:t>, de acordo com as seguintes cláusulas e condições:</w:t>
      </w:r>
    </w:p>
    <w:p w14:paraId="458469CC" w14:textId="77777777" w:rsidR="00165903" w:rsidRPr="005E61BE" w:rsidRDefault="00165903" w:rsidP="00165903">
      <w:pPr>
        <w:tabs>
          <w:tab w:val="left" w:pos="540"/>
        </w:tabs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03DB94EC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>1. CLÁUSULA PRIMEIRA – DO OBJETO</w:t>
      </w:r>
    </w:p>
    <w:p w14:paraId="19ECE519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1.1 O objetivo deste instrumento é garantir o sigilo das informações confidenciais trocadas entre as PARTES no âmbito do contrato principal, provendo a necessária e adequada proteção às informações confidenciais fornecidas pela</w:t>
      </w:r>
      <w:r w:rsidRPr="005E61BE">
        <w:rPr>
          <w:rFonts w:ascii="Arial" w:hAnsi="Arial" w:cs="Arial"/>
          <w:b/>
          <w:position w:val="0"/>
          <w:sz w:val="20"/>
        </w:rPr>
        <w:t xml:space="preserve"> PARTE REVELADORA </w:t>
      </w:r>
      <w:r w:rsidRPr="005E61BE">
        <w:rPr>
          <w:rFonts w:ascii="Arial" w:hAnsi="Arial" w:cs="Arial"/>
          <w:position w:val="0"/>
          <w:sz w:val="20"/>
        </w:rPr>
        <w:t xml:space="preserve">à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 xml:space="preserve">, a fim de que </w:t>
      </w:r>
      <w:proofErr w:type="gramStart"/>
      <w:r w:rsidRPr="005E61BE">
        <w:rPr>
          <w:rFonts w:ascii="Arial" w:hAnsi="Arial" w:cs="Arial"/>
          <w:position w:val="0"/>
          <w:sz w:val="20"/>
        </w:rPr>
        <w:t>as mesmas</w:t>
      </w:r>
      <w:proofErr w:type="gramEnd"/>
      <w:r w:rsidRPr="005E61BE">
        <w:rPr>
          <w:rFonts w:ascii="Arial" w:hAnsi="Arial" w:cs="Arial"/>
          <w:position w:val="0"/>
          <w:sz w:val="20"/>
        </w:rPr>
        <w:t xml:space="preserve"> possam desenvolver as atividades contempladas especificamente naquele instrumento, o qual vincular-se-á expressamente a este.</w:t>
      </w:r>
    </w:p>
    <w:p w14:paraId="301DAEE0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7DCA8317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1.2 As estipulações e obrigações constantes do presente instrumento serão aplicadas a toda e qualquer informação que seja revelada pela</w:t>
      </w:r>
      <w:r w:rsidRPr="005E61BE">
        <w:rPr>
          <w:rFonts w:ascii="Arial" w:hAnsi="Arial" w:cs="Arial"/>
          <w:b/>
          <w:position w:val="0"/>
          <w:sz w:val="20"/>
        </w:rPr>
        <w:t xml:space="preserve"> PARTE REVELADORA</w:t>
      </w:r>
      <w:r w:rsidRPr="005E61BE">
        <w:rPr>
          <w:rFonts w:ascii="Arial" w:hAnsi="Arial" w:cs="Arial"/>
          <w:position w:val="0"/>
          <w:sz w:val="20"/>
        </w:rPr>
        <w:t>.</w:t>
      </w:r>
    </w:p>
    <w:p w14:paraId="5D1400A4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63697402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>2. CLÁUSULA SEGUNDA: DAS INFORMAÇÕES CONFIDENCIAIS</w:t>
      </w:r>
    </w:p>
    <w:p w14:paraId="5F946829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2.1 A Parte que disponibilizar qualquer informação à outra, em conformidade com este termo, será denominada </w:t>
      </w:r>
      <w:r w:rsidRPr="005E61BE">
        <w:rPr>
          <w:rFonts w:ascii="Arial" w:hAnsi="Arial" w:cs="Arial"/>
          <w:b/>
          <w:position w:val="0"/>
          <w:sz w:val="20"/>
        </w:rPr>
        <w:t>REVELADORA</w:t>
      </w:r>
      <w:r w:rsidRPr="005E61BE">
        <w:rPr>
          <w:rFonts w:ascii="Arial" w:hAnsi="Arial" w:cs="Arial"/>
          <w:position w:val="0"/>
          <w:sz w:val="20"/>
        </w:rPr>
        <w:t xml:space="preserve">, enquanto a Parte à qual às informações serão prestadas será denominada </w:t>
      </w:r>
      <w:r w:rsidRPr="005E61BE">
        <w:rPr>
          <w:rFonts w:ascii="Arial" w:hAnsi="Arial" w:cs="Arial"/>
          <w:b/>
          <w:position w:val="0"/>
          <w:sz w:val="20"/>
        </w:rPr>
        <w:t>RECEPTORA</w:t>
      </w:r>
      <w:r w:rsidRPr="005E61BE">
        <w:rPr>
          <w:rFonts w:ascii="Arial" w:hAnsi="Arial" w:cs="Arial"/>
          <w:position w:val="0"/>
          <w:sz w:val="20"/>
        </w:rPr>
        <w:t>.</w:t>
      </w:r>
    </w:p>
    <w:p w14:paraId="5B6CDB43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7A24888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FF0000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2.2 Será considerada como informação confidencial, nos termos deste instrumento, sem limitar a estas, toda e qualquer informação, escrita, oral ou de qualquer outro modo apresentada, tangível ou intangível, revelada à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>, pela</w:t>
      </w:r>
      <w:r w:rsidRPr="005E61BE">
        <w:rPr>
          <w:rFonts w:ascii="Arial" w:hAnsi="Arial" w:cs="Arial"/>
          <w:b/>
          <w:position w:val="0"/>
          <w:sz w:val="20"/>
        </w:rPr>
        <w:t xml:space="preserve"> PARTE REVELADORA</w:t>
      </w:r>
      <w:r w:rsidRPr="005E61BE">
        <w:rPr>
          <w:rFonts w:ascii="Arial" w:hAnsi="Arial" w:cs="Arial"/>
          <w:position w:val="0"/>
          <w:sz w:val="20"/>
        </w:rPr>
        <w:t xml:space="preserve">, contendo ela ou não a expressão “CONFIDENCIAL”, </w:t>
      </w:r>
      <w:r w:rsidRPr="005E61BE">
        <w:rPr>
          <w:rFonts w:ascii="Arial" w:hAnsi="Arial" w:cs="Arial"/>
          <w:i/>
          <w:position w:val="0"/>
          <w:sz w:val="20"/>
        </w:rPr>
        <w:t>know-how</w:t>
      </w:r>
      <w:r w:rsidRPr="005E61BE">
        <w:rPr>
          <w:rFonts w:ascii="Arial" w:hAnsi="Arial" w:cs="Arial"/>
          <w:position w:val="0"/>
          <w:sz w:val="20"/>
        </w:rPr>
        <w:t xml:space="preserve">, técnicas, </w:t>
      </w:r>
      <w:r w:rsidRPr="005E61BE">
        <w:rPr>
          <w:rFonts w:ascii="Arial" w:hAnsi="Arial" w:cs="Arial"/>
          <w:i/>
          <w:position w:val="0"/>
          <w:sz w:val="20"/>
        </w:rPr>
        <w:t>designs</w:t>
      </w:r>
      <w:r w:rsidRPr="005E61BE">
        <w:rPr>
          <w:rFonts w:ascii="Arial" w:hAnsi="Arial" w:cs="Arial"/>
          <w:position w:val="0"/>
          <w:sz w:val="20"/>
        </w:rPr>
        <w:t xml:space="preserve">, especificações, desenhos, cópias, diagramas, fórmulas, modelos, amostras, fluxogramas, croquis, fotografias, plantas, programas de computador, discos, </w:t>
      </w:r>
      <w:proofErr w:type="spellStart"/>
      <w:r w:rsidRPr="005E61BE">
        <w:rPr>
          <w:rFonts w:ascii="Arial" w:hAnsi="Arial" w:cs="Arial"/>
          <w:i/>
          <w:position w:val="0"/>
          <w:sz w:val="20"/>
        </w:rPr>
        <w:t>pendrives</w:t>
      </w:r>
      <w:proofErr w:type="spellEnd"/>
      <w:r w:rsidRPr="005E61BE">
        <w:rPr>
          <w:rFonts w:ascii="Arial" w:hAnsi="Arial" w:cs="Arial"/>
          <w:position w:val="0"/>
          <w:sz w:val="20"/>
        </w:rPr>
        <w:t xml:space="preserve">, fitas, contratos, planos de negócios, </w:t>
      </w:r>
      <w:r w:rsidRPr="005E61BE">
        <w:rPr>
          <w:rFonts w:ascii="Arial" w:hAnsi="Arial" w:cs="Arial"/>
          <w:position w:val="0"/>
          <w:sz w:val="20"/>
        </w:rPr>
        <w:lastRenderedPageBreak/>
        <w:t>processos, projetos, conceitos de produto, especificações, amostras de ideia, clientes, nomes de revendedores e/ou distribuidores, preços e custos, definições e informações mercadológicas, invenções e ideias, outras informações técnicas, financeiras ou comerciais, dentre outros, doravante denominados “</w:t>
      </w:r>
      <w:r w:rsidRPr="005E61BE">
        <w:rPr>
          <w:rFonts w:ascii="Arial" w:hAnsi="Arial" w:cs="Arial"/>
          <w:b/>
          <w:position w:val="0"/>
          <w:sz w:val="20"/>
        </w:rPr>
        <w:t>INFORMAÇÕES CONFIDENCIAIS</w:t>
      </w:r>
      <w:r w:rsidRPr="005E61BE">
        <w:rPr>
          <w:rFonts w:ascii="Arial" w:hAnsi="Arial" w:cs="Arial"/>
          <w:position w:val="0"/>
          <w:sz w:val="20"/>
        </w:rPr>
        <w:t xml:space="preserve">”, as quais, diretamente ou através de seus diretores, empregados e/ou prepostos, venha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 xml:space="preserve">ter acesso, conhecimento ou que venham a lhe ser confiadas durante e em razão das tratativas realizadas e do Contrato Principal celebrado entre as </w:t>
      </w:r>
      <w:r w:rsidRPr="005E61BE">
        <w:rPr>
          <w:rFonts w:ascii="Arial" w:hAnsi="Arial" w:cs="Arial"/>
          <w:b/>
          <w:position w:val="0"/>
          <w:sz w:val="20"/>
        </w:rPr>
        <w:t>PARTES</w:t>
      </w:r>
      <w:r w:rsidRPr="005E61BE">
        <w:rPr>
          <w:rFonts w:ascii="Arial" w:hAnsi="Arial" w:cs="Arial"/>
          <w:position w:val="0"/>
          <w:sz w:val="20"/>
        </w:rPr>
        <w:t>.</w:t>
      </w:r>
    </w:p>
    <w:p w14:paraId="6696B886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3F31D4E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2.3 As </w:t>
      </w:r>
      <w:r w:rsidRPr="005E61BE">
        <w:rPr>
          <w:rFonts w:ascii="Arial" w:hAnsi="Arial" w:cs="Arial"/>
          <w:b/>
          <w:position w:val="0"/>
          <w:sz w:val="20"/>
        </w:rPr>
        <w:t>PARTES</w:t>
      </w:r>
      <w:r w:rsidRPr="005E61BE">
        <w:rPr>
          <w:rFonts w:ascii="Arial" w:hAnsi="Arial" w:cs="Arial"/>
          <w:position w:val="0"/>
          <w:sz w:val="20"/>
        </w:rPr>
        <w:t xml:space="preserve"> comprometem-se a não revelar, reproduzir, utilizar ou dar conhecimento, em hipótese alguma, a </w:t>
      </w:r>
      <w:proofErr w:type="spellStart"/>
      <w:r w:rsidRPr="005E61BE">
        <w:rPr>
          <w:rFonts w:ascii="Arial" w:hAnsi="Arial" w:cs="Arial"/>
          <w:position w:val="0"/>
          <w:sz w:val="20"/>
        </w:rPr>
        <w:t>terceitos</w:t>
      </w:r>
      <w:proofErr w:type="spellEnd"/>
      <w:r w:rsidRPr="005E61BE">
        <w:rPr>
          <w:rFonts w:ascii="Arial" w:hAnsi="Arial" w:cs="Arial"/>
          <w:position w:val="0"/>
          <w:sz w:val="20"/>
        </w:rPr>
        <w:t xml:space="preserve">, bem como a não permitir que nenhum de seus diretores, empregados e/ou prepostos faça uso dessas </w:t>
      </w:r>
      <w:r w:rsidRPr="005E61BE">
        <w:rPr>
          <w:rFonts w:ascii="Arial" w:hAnsi="Arial" w:cs="Arial"/>
          <w:b/>
          <w:position w:val="0"/>
          <w:sz w:val="20"/>
        </w:rPr>
        <w:t>INFORMAÇÕES CONFIDENCIAIS</w:t>
      </w:r>
      <w:r w:rsidRPr="005E61BE">
        <w:rPr>
          <w:rFonts w:ascii="Arial" w:hAnsi="Arial" w:cs="Arial"/>
          <w:position w:val="0"/>
          <w:sz w:val="20"/>
        </w:rPr>
        <w:t xml:space="preserve"> de forma diversa do constante no Contrato Principal.</w:t>
      </w:r>
    </w:p>
    <w:p w14:paraId="75C1952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1E84074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 xml:space="preserve">3. CLÁUSULA TERCEIRA – DAS LIMITAÇÕES DA CONFIDENCIALIDADE </w:t>
      </w:r>
    </w:p>
    <w:p w14:paraId="4A192B34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3.1 As estipulações e obrigações constantes do presente instrumento não serão aplicadas a nenhuma informação que:</w:t>
      </w:r>
    </w:p>
    <w:p w14:paraId="429B4AF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- Seja comprovadamente de domínio público no momento da revelação ou após a revelação, exceto se isso ocorrer em decorrência de ato ou omissão da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>;</w:t>
      </w:r>
    </w:p>
    <w:p w14:paraId="5A99020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- Já esteja em poder da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 xml:space="preserve">, como resultado de sua própria pesquisa, contanto que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>possa comprovar esse fato;</w:t>
      </w:r>
    </w:p>
    <w:p w14:paraId="3AF0E91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- Tenha sido comprovada e legitimamente recebida de terceiros, estranhos ao presente Termo;</w:t>
      </w:r>
    </w:p>
    <w:p w14:paraId="472B09EC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- Seja revelada em razão de requisição judicial ou outra determinação válida do Governo, somente até a extensão de tais ordens, desde que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 xml:space="preserve">cumpra qualquer medida de proteção pertinente e tenha notificado a existência de tal ordem, previamente e por escrito, à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>, dando a esta, na medida do possível, tempo hábil para pleitear medidas de proteção que julgar cabíveis.</w:t>
      </w:r>
    </w:p>
    <w:p w14:paraId="5928722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7FB0570C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>4. CLÁUSULA QUARTA – DOS DIREITOS E OBRIGAÇÕES</w:t>
      </w:r>
    </w:p>
    <w:p w14:paraId="2B08647E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4.1 A</w:t>
      </w:r>
      <w:r w:rsidRPr="005E61BE">
        <w:rPr>
          <w:rFonts w:ascii="Arial" w:hAnsi="Arial" w:cs="Arial"/>
          <w:b/>
          <w:position w:val="0"/>
          <w:sz w:val="20"/>
        </w:rPr>
        <w:t xml:space="preserve"> PARTE RECEPTORA </w:t>
      </w:r>
      <w:r w:rsidRPr="005E61BE">
        <w:rPr>
          <w:rFonts w:ascii="Arial" w:hAnsi="Arial" w:cs="Arial"/>
          <w:position w:val="0"/>
          <w:sz w:val="20"/>
        </w:rPr>
        <w:t xml:space="preserve">se compromete e se obriga a utilizar a </w:t>
      </w:r>
      <w:r w:rsidRPr="005E61BE">
        <w:rPr>
          <w:rFonts w:ascii="Arial" w:hAnsi="Arial" w:cs="Arial"/>
          <w:b/>
          <w:position w:val="0"/>
          <w:sz w:val="20"/>
        </w:rPr>
        <w:t xml:space="preserve">INFORMAÇÃO CONFIDENCIAL </w:t>
      </w:r>
      <w:r w:rsidRPr="005E61BE">
        <w:rPr>
          <w:rFonts w:ascii="Arial" w:hAnsi="Arial" w:cs="Arial"/>
          <w:position w:val="0"/>
          <w:sz w:val="20"/>
        </w:rPr>
        <w:t xml:space="preserve">revelada pela </w:t>
      </w:r>
      <w:r w:rsidRPr="005E61BE">
        <w:rPr>
          <w:rFonts w:ascii="Arial" w:hAnsi="Arial" w:cs="Arial"/>
          <w:b/>
          <w:position w:val="0"/>
          <w:sz w:val="20"/>
        </w:rPr>
        <w:t xml:space="preserve">PARTE REVELADORA </w:t>
      </w:r>
      <w:r w:rsidRPr="005E61BE">
        <w:rPr>
          <w:rFonts w:ascii="Arial" w:hAnsi="Arial" w:cs="Arial"/>
          <w:position w:val="0"/>
          <w:sz w:val="20"/>
        </w:rPr>
        <w:t>exclusivamente para os propósitos deste Termo e da execução do Contrato Principal, mantendo sempre estrito sigilo acerca de tais informações.</w:t>
      </w:r>
    </w:p>
    <w:p w14:paraId="7C03F66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3F11F729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4.2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 xml:space="preserve">se compromete a não efetuar qualquer cópia da informação confidencial sem o consentimento prévio e expresso da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>.</w:t>
      </w:r>
    </w:p>
    <w:p w14:paraId="2F43BD0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54B7AD47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4.3 O consentimento mencionado no item 4.2 supra, entretanto, será dispensado para cópias, reproduções ou duplicações para uso interno, para os fins acima referidos, pelos diretores, empregados e/ou prepostos que necessitem conhecer tal informação, para os objetivos do Contrato Principal, conforme cláusulas abaixo.</w:t>
      </w:r>
    </w:p>
    <w:p w14:paraId="257F60AD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22AC8532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4.4 As </w:t>
      </w:r>
      <w:r w:rsidRPr="005E61BE">
        <w:rPr>
          <w:rFonts w:ascii="Arial" w:hAnsi="Arial" w:cs="Arial"/>
          <w:b/>
          <w:position w:val="0"/>
          <w:sz w:val="20"/>
        </w:rPr>
        <w:t xml:space="preserve">PARTES </w:t>
      </w:r>
      <w:r w:rsidRPr="005E61BE">
        <w:rPr>
          <w:rFonts w:ascii="Arial" w:hAnsi="Arial" w:cs="Arial"/>
          <w:position w:val="0"/>
          <w:sz w:val="20"/>
        </w:rPr>
        <w:t>comprometem-se a cientificar seus diretores, empregados e/ou prepostos da existência deste Termo e da natureza confidencial das informações.</w:t>
      </w:r>
    </w:p>
    <w:p w14:paraId="4F7E996B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46D077E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4.5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 xml:space="preserve">obriga-se a tomar todas as medidas necessárias à proteção da informação confidencial da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 xml:space="preserve">, bem como para evitar e prevenir revelação a terceiros, exceto se devidamente autorizado por escrito pela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 xml:space="preserve">. De qualquer forma, a revelação é permitida para empresas controladoras, controladas e/ou coligadas, assim consideradas as empresas que direta ou indiretamente controlem ou sejam controladas pela </w:t>
      </w:r>
      <w:r w:rsidRPr="005E61BE">
        <w:rPr>
          <w:rFonts w:ascii="Arial" w:hAnsi="Arial" w:cs="Arial"/>
          <w:b/>
          <w:position w:val="0"/>
          <w:sz w:val="20"/>
        </w:rPr>
        <w:t>PARTE RECEPTORA.</w:t>
      </w:r>
    </w:p>
    <w:p w14:paraId="4695F267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01812673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4.6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>tomará as medidas de cautela cabíveis, na mesma proporção em que tomaria para proteger suas próprias informações confidenciais, a fim de manter as informações confidenciais em sigilo.</w:t>
      </w:r>
    </w:p>
    <w:p w14:paraId="52ACB2C3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4652CA64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4.7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>possuirá ou firmará acordos por escrito com seus empregados e consultores, cujos termos sejam suficientes a garantir o cumprimento de todas as disposições do presente Contrato.</w:t>
      </w:r>
    </w:p>
    <w:p w14:paraId="712B44AD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23F6A5B3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4.8 </w:t>
      </w:r>
      <w:r w:rsidRPr="005E61BE">
        <w:rPr>
          <w:rFonts w:ascii="Arial" w:hAnsi="Arial" w:cs="Arial"/>
          <w:b/>
          <w:position w:val="0"/>
          <w:sz w:val="20"/>
        </w:rPr>
        <w:t xml:space="preserve">A PARTE REVELADORA </w:t>
      </w:r>
      <w:r w:rsidRPr="005E61BE">
        <w:rPr>
          <w:rFonts w:ascii="Arial" w:hAnsi="Arial" w:cs="Arial"/>
          <w:position w:val="0"/>
          <w:sz w:val="20"/>
        </w:rPr>
        <w:t xml:space="preserve">permanecerá como única proprietária de toda e qualquer informação eventualmente revelada à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 xml:space="preserve"> em função deste Termo.</w:t>
      </w:r>
    </w:p>
    <w:p w14:paraId="483F7973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46231E2C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4.9 O presente Termo não implica a concessão, pela </w:t>
      </w:r>
      <w:r w:rsidRPr="005E61BE">
        <w:rPr>
          <w:rFonts w:ascii="Arial" w:hAnsi="Arial" w:cs="Arial"/>
          <w:b/>
          <w:position w:val="0"/>
          <w:sz w:val="20"/>
        </w:rPr>
        <w:t xml:space="preserve">PARTE REVELADORA </w:t>
      </w:r>
      <w:r w:rsidRPr="005E61BE">
        <w:rPr>
          <w:rFonts w:ascii="Arial" w:hAnsi="Arial" w:cs="Arial"/>
          <w:position w:val="0"/>
          <w:sz w:val="20"/>
        </w:rPr>
        <w:t xml:space="preserve">à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>, de nenhuma licença ou qualquer outro direito, explícito ou implícito, em relação a qualquer direito de patente, direito de edição ou qualquer outro direito relativo à propriedade intelectual.</w:t>
      </w:r>
    </w:p>
    <w:p w14:paraId="4C495F51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35DA7E64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4.10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>obriga-se a não tomar qualquer medida com vista a obter, para si ou para terceiros, os direitos de propriedade intelectual relativos às informações confidenciais que venham a ser reveladas.</w:t>
      </w:r>
    </w:p>
    <w:p w14:paraId="1A2FA59C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30F11F00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4.11 A </w:t>
      </w:r>
      <w:r w:rsidRPr="005E61BE">
        <w:rPr>
          <w:rFonts w:ascii="Arial" w:hAnsi="Arial" w:cs="Arial"/>
          <w:b/>
          <w:position w:val="0"/>
          <w:sz w:val="20"/>
        </w:rPr>
        <w:t xml:space="preserve">PARTE RECEPTORA </w:t>
      </w:r>
      <w:r w:rsidRPr="005E61BE">
        <w:rPr>
          <w:rFonts w:ascii="Arial" w:hAnsi="Arial" w:cs="Arial"/>
          <w:position w:val="0"/>
          <w:sz w:val="20"/>
        </w:rPr>
        <w:t xml:space="preserve">compromete-se a separar as </w:t>
      </w:r>
      <w:r w:rsidRPr="005E61BE">
        <w:rPr>
          <w:rFonts w:ascii="Arial" w:hAnsi="Arial" w:cs="Arial"/>
          <w:b/>
          <w:position w:val="0"/>
          <w:sz w:val="20"/>
        </w:rPr>
        <w:t xml:space="preserve">INFORMAÇÕES CONFIDENCIAIS </w:t>
      </w:r>
      <w:r w:rsidRPr="005E61BE">
        <w:rPr>
          <w:rFonts w:ascii="Arial" w:hAnsi="Arial" w:cs="Arial"/>
          <w:position w:val="0"/>
          <w:sz w:val="20"/>
        </w:rPr>
        <w:t>dos materiais confidenciais de terceiros para evitar que se misturem.</w:t>
      </w:r>
    </w:p>
    <w:p w14:paraId="2D3F07DC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661D59FD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>5. CLÁUSULA QUINTA – DO RETORNO DE INFORMAÇÕES CONFIDENCIAIS</w:t>
      </w:r>
    </w:p>
    <w:p w14:paraId="0F121B4D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5.1 A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 xml:space="preserve"> deverá devolver, íntegros e integralmente, todos os documentos a ela fornecidos, inclusive as cópias porventura existentes, na data estipulada pela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 xml:space="preserve"> para entrega ou quando não mais for necessária a manutenção das informações confidenciais reveladas, comprometendo-se a não reter quaisquer reproduções (incluindo reproduções magnéticas), cópias ou segundas vias, destruindo todos os documentos por ela </w:t>
      </w:r>
      <w:r w:rsidRPr="005E61BE">
        <w:rPr>
          <w:rFonts w:ascii="Arial" w:hAnsi="Arial" w:cs="Arial"/>
          <w:position w:val="0"/>
          <w:sz w:val="20"/>
        </w:rPr>
        <w:lastRenderedPageBreak/>
        <w:t>produzidos e que contenham quaisquer informações protegidas por este termo, sob pena de incorrer nas penalidades previstas neste instrumento.</w:t>
      </w:r>
    </w:p>
    <w:p w14:paraId="44AE0B06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63E9CBE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>6. CLÁUSULA SEXTA – DA VIGÊNCIA</w:t>
      </w:r>
    </w:p>
    <w:p w14:paraId="1B405E3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6.1 O presente Termo tem natureza irrevogável e irretratável, permanecendo em vigor desde a data da revelação das </w:t>
      </w:r>
      <w:r w:rsidRPr="005E61BE">
        <w:rPr>
          <w:rFonts w:ascii="Arial" w:hAnsi="Arial" w:cs="Arial"/>
          <w:b/>
          <w:position w:val="0"/>
          <w:sz w:val="20"/>
        </w:rPr>
        <w:t xml:space="preserve">INFORMAÇÕES CONFIDENCIAIS </w:t>
      </w:r>
      <w:r w:rsidRPr="005E61BE">
        <w:rPr>
          <w:rFonts w:ascii="Arial" w:hAnsi="Arial" w:cs="Arial"/>
          <w:position w:val="0"/>
          <w:sz w:val="20"/>
        </w:rPr>
        <w:t>até 60 dias após o término do Contrato Principal, ao qual este é vinculado.</w:t>
      </w:r>
    </w:p>
    <w:p w14:paraId="0F6C5DF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4B5EC193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>7. CLÁUSULA SÉTIMA – DAS PENALIDADES</w:t>
      </w:r>
    </w:p>
    <w:p w14:paraId="0D34F840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7.1 A quebra do sigilo profissional, devidamente comprovada, sem autorização expressa da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 xml:space="preserve">, possibilitará a imediata rescisão de qualquer contrato firmado entre as </w:t>
      </w:r>
      <w:r w:rsidRPr="005E61BE">
        <w:rPr>
          <w:rFonts w:ascii="Arial" w:hAnsi="Arial" w:cs="Arial"/>
          <w:b/>
          <w:position w:val="0"/>
          <w:sz w:val="20"/>
        </w:rPr>
        <w:t>PARTES</w:t>
      </w:r>
      <w:r w:rsidRPr="005E61BE">
        <w:rPr>
          <w:rFonts w:ascii="Arial" w:hAnsi="Arial" w:cs="Arial"/>
          <w:position w:val="0"/>
          <w:sz w:val="20"/>
        </w:rPr>
        <w:t xml:space="preserve">, sem qualquer ônus para a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 xml:space="preserve">. Neste caso, a </w:t>
      </w:r>
      <w:r w:rsidRPr="005E61BE">
        <w:rPr>
          <w:rFonts w:ascii="Arial" w:hAnsi="Arial" w:cs="Arial"/>
          <w:b/>
          <w:position w:val="0"/>
          <w:sz w:val="20"/>
        </w:rPr>
        <w:t>PARTE RECEPTORA</w:t>
      </w:r>
      <w:r w:rsidRPr="005E61BE">
        <w:rPr>
          <w:rFonts w:ascii="Arial" w:hAnsi="Arial" w:cs="Arial"/>
          <w:position w:val="0"/>
          <w:sz w:val="20"/>
        </w:rPr>
        <w:t xml:space="preserve"> estará sujeita, por ação ou omissão, ao pagamento ou recomposição de todas as perdas e danos sofridas pela </w:t>
      </w:r>
      <w:r w:rsidRPr="005E61BE">
        <w:rPr>
          <w:rFonts w:ascii="Arial" w:hAnsi="Arial" w:cs="Arial"/>
          <w:b/>
          <w:position w:val="0"/>
          <w:sz w:val="20"/>
        </w:rPr>
        <w:t>PARTE REVELADORA</w:t>
      </w:r>
      <w:r w:rsidRPr="005E61BE">
        <w:rPr>
          <w:rFonts w:ascii="Arial" w:hAnsi="Arial" w:cs="Arial"/>
          <w:position w:val="0"/>
          <w:sz w:val="20"/>
        </w:rPr>
        <w:t>, inclusive as de ordem moral ou concorrencial, bem como as de responsabilidades civil e criminal respectivas, as quais serão apuradas em regular processo judicial ou administrativo.</w:t>
      </w:r>
    </w:p>
    <w:p w14:paraId="44246C8B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4464DA4D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 xml:space="preserve">8. CLÁUSULA OITAVA </w:t>
      </w:r>
      <w:r w:rsidRPr="005E61BE">
        <w:rPr>
          <w:rFonts w:ascii="Arial" w:hAnsi="Arial" w:cs="Arial"/>
          <w:position w:val="0"/>
          <w:sz w:val="20"/>
        </w:rPr>
        <w:t>–</w:t>
      </w:r>
      <w:r w:rsidRPr="005E61BE">
        <w:rPr>
          <w:rFonts w:ascii="Arial" w:hAnsi="Arial" w:cs="Arial"/>
          <w:b/>
          <w:position w:val="0"/>
          <w:sz w:val="20"/>
        </w:rPr>
        <w:t xml:space="preserve"> DAS DISPOSIÇÕES GERAIS</w:t>
      </w:r>
    </w:p>
    <w:p w14:paraId="6C179296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8.1 O presente Termo constitui acordo entre as </w:t>
      </w:r>
      <w:r w:rsidRPr="005E61BE">
        <w:rPr>
          <w:rFonts w:ascii="Arial" w:hAnsi="Arial" w:cs="Arial"/>
          <w:b/>
          <w:position w:val="0"/>
          <w:sz w:val="20"/>
        </w:rPr>
        <w:t>PARTES</w:t>
      </w:r>
      <w:r w:rsidRPr="005E61BE">
        <w:rPr>
          <w:rFonts w:ascii="Arial" w:hAnsi="Arial" w:cs="Arial"/>
          <w:position w:val="0"/>
          <w:sz w:val="20"/>
        </w:rPr>
        <w:t xml:space="preserve">, relativamente ao tratamento de </w:t>
      </w:r>
      <w:r w:rsidRPr="005E61BE">
        <w:rPr>
          <w:rFonts w:ascii="Arial" w:hAnsi="Arial" w:cs="Arial"/>
          <w:b/>
          <w:position w:val="0"/>
          <w:sz w:val="20"/>
        </w:rPr>
        <w:t>INFORMAÇÕES CONFIDENCIAIS</w:t>
      </w:r>
      <w:r w:rsidRPr="005E61BE">
        <w:rPr>
          <w:rFonts w:ascii="Arial" w:hAnsi="Arial" w:cs="Arial"/>
          <w:position w:val="0"/>
          <w:sz w:val="20"/>
        </w:rPr>
        <w:t xml:space="preserve">, aplicando-se a todos os acordos, promessas, propostas, declarações, entendimentos e negociações anteriores ou posteriores, escritas ou verbais, empreendidas pelas </w:t>
      </w:r>
      <w:r w:rsidRPr="005E61BE">
        <w:rPr>
          <w:rFonts w:ascii="Arial" w:hAnsi="Arial" w:cs="Arial"/>
          <w:b/>
          <w:position w:val="0"/>
          <w:sz w:val="20"/>
        </w:rPr>
        <w:t xml:space="preserve">PARTES </w:t>
      </w:r>
      <w:r w:rsidRPr="005E61BE">
        <w:rPr>
          <w:rFonts w:ascii="Arial" w:hAnsi="Arial" w:cs="Arial"/>
          <w:position w:val="0"/>
          <w:sz w:val="20"/>
        </w:rPr>
        <w:t xml:space="preserve">contratantes no que diz respeito ao Contrato Principal, sejam estas ações feitas direta ou indiretamente pelas </w:t>
      </w:r>
      <w:r w:rsidRPr="005E61BE">
        <w:rPr>
          <w:rFonts w:ascii="Arial" w:hAnsi="Arial" w:cs="Arial"/>
          <w:b/>
          <w:position w:val="0"/>
          <w:sz w:val="20"/>
        </w:rPr>
        <w:t>PARTES</w:t>
      </w:r>
      <w:r w:rsidRPr="005E61BE">
        <w:rPr>
          <w:rFonts w:ascii="Arial" w:hAnsi="Arial" w:cs="Arial"/>
          <w:position w:val="0"/>
          <w:sz w:val="20"/>
        </w:rPr>
        <w:t xml:space="preserve">, em conjunto ou separadamente, e será igualmente aplicado a todo e qualquer acordo ou entendimento futuro que venha a ser firmado entre as </w:t>
      </w:r>
      <w:r w:rsidRPr="005E61BE">
        <w:rPr>
          <w:rFonts w:ascii="Arial" w:hAnsi="Arial" w:cs="Arial"/>
          <w:b/>
          <w:position w:val="0"/>
          <w:sz w:val="20"/>
        </w:rPr>
        <w:t>PARTES.</w:t>
      </w:r>
    </w:p>
    <w:p w14:paraId="5F5F83CB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6E4FF3F6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8.2 Este Termo de Confidencialidade constitui termo vinculado ao Contrato Principal, parte independente e regulatória daquele.</w:t>
      </w:r>
    </w:p>
    <w:p w14:paraId="0C4F0FD1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501E8AAF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8.3 Surgindo divergências quanto à interpretação do pactuado neste Termo ou quanto à execução das obrigações dele decorrentes, ou constatando-se nele a existência de lacunas, solucionarão as </w:t>
      </w:r>
      <w:r w:rsidRPr="005E61BE">
        <w:rPr>
          <w:rFonts w:ascii="Arial" w:hAnsi="Arial" w:cs="Arial"/>
          <w:b/>
          <w:position w:val="0"/>
          <w:sz w:val="20"/>
        </w:rPr>
        <w:t xml:space="preserve">PARTES </w:t>
      </w:r>
      <w:r w:rsidRPr="005E61BE">
        <w:rPr>
          <w:rFonts w:ascii="Arial" w:hAnsi="Arial" w:cs="Arial"/>
          <w:position w:val="0"/>
          <w:sz w:val="20"/>
        </w:rPr>
        <w:t xml:space="preserve">tais divergências, de acordo com os princípios de boa-fé, da equidade, da razoabilidade e da economicidade, e preencherão as lacunas com estipulações que, presumivelmente, teriam correspondido à vontade das </w:t>
      </w:r>
      <w:r w:rsidRPr="005E61BE">
        <w:rPr>
          <w:rFonts w:ascii="Arial" w:hAnsi="Arial" w:cs="Arial"/>
          <w:b/>
          <w:position w:val="0"/>
          <w:sz w:val="20"/>
        </w:rPr>
        <w:t xml:space="preserve">PARTES </w:t>
      </w:r>
      <w:r w:rsidRPr="005E61BE">
        <w:rPr>
          <w:rFonts w:ascii="Arial" w:hAnsi="Arial" w:cs="Arial"/>
          <w:position w:val="0"/>
          <w:sz w:val="20"/>
        </w:rPr>
        <w:t>na respectiva ocasião.</w:t>
      </w:r>
    </w:p>
    <w:p w14:paraId="3EBB3989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2F9B0E11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8.4 O disposto no presente Termo de Confidencialidade prevalecerá sempre; em caso de dúvida, e salvo expressa determinação em contrário, sobre eventuais disposições constantes em outros instrumentos conexos firmados entre as </w:t>
      </w:r>
      <w:r w:rsidRPr="005E61BE">
        <w:rPr>
          <w:rFonts w:ascii="Arial" w:hAnsi="Arial" w:cs="Arial"/>
          <w:b/>
          <w:position w:val="0"/>
          <w:sz w:val="20"/>
        </w:rPr>
        <w:t xml:space="preserve">PARTES </w:t>
      </w:r>
      <w:r w:rsidRPr="005E61BE">
        <w:rPr>
          <w:rFonts w:ascii="Arial" w:hAnsi="Arial" w:cs="Arial"/>
          <w:position w:val="0"/>
          <w:sz w:val="20"/>
        </w:rPr>
        <w:t>quanto ao sigilo de informações confidenciais, tais como as aqui definidas.</w:t>
      </w:r>
    </w:p>
    <w:p w14:paraId="6A777F16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055351D4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lastRenderedPageBreak/>
        <w:t xml:space="preserve">8.5 A omissão ou tolerância das </w:t>
      </w:r>
      <w:r w:rsidRPr="005E61BE">
        <w:rPr>
          <w:rFonts w:ascii="Arial" w:hAnsi="Arial" w:cs="Arial"/>
          <w:b/>
          <w:position w:val="0"/>
          <w:sz w:val="20"/>
        </w:rPr>
        <w:t>PARTES</w:t>
      </w:r>
      <w:r w:rsidRPr="005E61BE">
        <w:rPr>
          <w:rFonts w:ascii="Arial" w:hAnsi="Arial" w:cs="Arial"/>
          <w:position w:val="0"/>
          <w:sz w:val="20"/>
        </w:rPr>
        <w:t>, em exigir o estrito cumprimento dos termos e condições deste contrato, não constituirá novação ou renúncia, nem afetará os seus direitos, que poderão ser exercidos a qualquer tempo.</w:t>
      </w:r>
    </w:p>
    <w:p w14:paraId="6876D58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</w:p>
    <w:p w14:paraId="31EA9FFE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position w:val="0"/>
          <w:sz w:val="20"/>
        </w:rPr>
      </w:pPr>
      <w:r w:rsidRPr="005E61BE">
        <w:rPr>
          <w:rFonts w:ascii="Arial" w:hAnsi="Arial" w:cs="Arial"/>
          <w:b/>
          <w:position w:val="0"/>
          <w:sz w:val="20"/>
        </w:rPr>
        <w:t>9. CLÁUSULA NONA – DO FORO</w:t>
      </w:r>
    </w:p>
    <w:p w14:paraId="1108A818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 xml:space="preserve">9.1. As </w:t>
      </w:r>
      <w:r w:rsidRPr="005E61BE">
        <w:rPr>
          <w:rFonts w:ascii="Arial" w:hAnsi="Arial" w:cs="Arial"/>
          <w:b/>
          <w:position w:val="0"/>
          <w:sz w:val="20"/>
        </w:rPr>
        <w:t xml:space="preserve">PARTES </w:t>
      </w:r>
      <w:r w:rsidRPr="005E61BE">
        <w:rPr>
          <w:rFonts w:ascii="Arial" w:hAnsi="Arial" w:cs="Arial"/>
          <w:position w:val="0"/>
          <w:sz w:val="20"/>
        </w:rPr>
        <w:t>elegem o foro central da Comarca da Capital do Estado de Santa Catarina para dirimir quaisquer dúvidas originadas do presente Termo, com renúncia expressa a qualquer outro, por mais privilegiado que seja.</w:t>
      </w:r>
    </w:p>
    <w:p w14:paraId="14256BE0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  <w:r w:rsidRPr="005E61BE">
        <w:rPr>
          <w:rFonts w:ascii="Arial" w:hAnsi="Arial" w:cs="Arial"/>
          <w:position w:val="0"/>
          <w:sz w:val="20"/>
        </w:rPr>
        <w:t>E por assim estarem justas e contratadas as partes assinam o presente instrumento em 2 (duas) vias de igual teor e um só efeito, na presença de duas testemunhas.</w:t>
      </w:r>
    </w:p>
    <w:p w14:paraId="7AA82AF7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</w:rPr>
      </w:pPr>
    </w:p>
    <w:p w14:paraId="20854795" w14:textId="77777777" w:rsidR="00165903" w:rsidRPr="005E61BE" w:rsidRDefault="00165903" w:rsidP="00165903">
      <w:pPr>
        <w:suppressAutoHyphens w:val="0"/>
        <w:spacing w:line="360" w:lineRule="auto"/>
        <w:ind w:leftChars="0" w:left="0" w:firstLineChars="0" w:firstLine="708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</w:rPr>
      </w:pPr>
      <w:proofErr w:type="gramStart"/>
      <w:r w:rsidRPr="005E61BE">
        <w:rPr>
          <w:rFonts w:ascii="Arial" w:hAnsi="Arial" w:cs="Arial"/>
          <w:b/>
          <w:color w:val="000000"/>
          <w:position w:val="0"/>
          <w:sz w:val="20"/>
        </w:rPr>
        <w:t xml:space="preserve">Cidade </w:t>
      </w:r>
      <w:r w:rsidRPr="005E61BE">
        <w:rPr>
          <w:rFonts w:ascii="Arial" w:hAnsi="Arial" w:cs="Arial"/>
          <w:color w:val="000000"/>
          <w:position w:val="0"/>
          <w:sz w:val="20"/>
        </w:rPr>
        <w:t>,</w:t>
      </w:r>
      <w:proofErr w:type="gramEnd"/>
      <w:r w:rsidRPr="005E61BE">
        <w:rPr>
          <w:rFonts w:ascii="Arial" w:hAnsi="Arial" w:cs="Arial"/>
          <w:color w:val="000000"/>
          <w:position w:val="0"/>
          <w:sz w:val="20"/>
        </w:rPr>
        <w:t xml:space="preserve"> 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 xml:space="preserve">Dia </w:t>
      </w:r>
      <w:r w:rsidRPr="005E61BE">
        <w:rPr>
          <w:rFonts w:ascii="Arial" w:hAnsi="Arial" w:cs="Arial"/>
          <w:color w:val="000000"/>
          <w:position w:val="0"/>
          <w:sz w:val="20"/>
        </w:rPr>
        <w:t xml:space="preserve">de </w:t>
      </w:r>
      <w:r w:rsidRPr="005E61BE">
        <w:rPr>
          <w:rFonts w:ascii="Arial" w:hAnsi="Arial" w:cs="Arial"/>
          <w:b/>
          <w:color w:val="000000"/>
          <w:position w:val="0"/>
          <w:sz w:val="20"/>
        </w:rPr>
        <w:t>Mês</w:t>
      </w:r>
      <w:r w:rsidRPr="005E61BE">
        <w:rPr>
          <w:rFonts w:ascii="Arial" w:hAnsi="Arial" w:cs="Arial"/>
          <w:color w:val="000000"/>
          <w:position w:val="0"/>
          <w:sz w:val="20"/>
        </w:rPr>
        <w:t xml:space="preserve"> de 20</w:t>
      </w:r>
      <w:r w:rsidRPr="005E61BE">
        <w:rPr>
          <w:b/>
          <w:color w:val="000000"/>
          <w:position w:val="0"/>
          <w:sz w:val="20"/>
        </w:rPr>
        <w:t>XX</w:t>
      </w:r>
      <w:r w:rsidRPr="005E61BE">
        <w:rPr>
          <w:rFonts w:ascii="Arial" w:hAnsi="Arial" w:cs="Arial"/>
          <w:color w:val="000000"/>
          <w:position w:val="0"/>
          <w:sz w:val="20"/>
        </w:rPr>
        <w:t>.</w:t>
      </w:r>
    </w:p>
    <w:p w14:paraId="3417F0BA" w14:textId="77777777" w:rsidR="00165903" w:rsidRDefault="00165903" w:rsidP="00165903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157AE1FF" w14:textId="77777777" w:rsidR="00165903" w:rsidRDefault="00165903" w:rsidP="00165903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263C9F9F" w14:textId="77777777" w:rsidR="00165903" w:rsidRDefault="00165903" w:rsidP="00165903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7EC46223" w14:textId="77777777" w:rsidR="00165903" w:rsidRDefault="00165903" w:rsidP="00165903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4EF5CE94" w14:textId="77777777" w:rsidR="00165903" w:rsidRDefault="00165903" w:rsidP="00165903">
      <w:pPr>
        <w:spacing w:line="360" w:lineRule="auto"/>
        <w:ind w:left="0" w:hanging="2"/>
        <w:rPr>
          <w:b/>
        </w:rPr>
      </w:pPr>
    </w:p>
    <w:p w14:paraId="4702D2F7" w14:textId="77777777" w:rsidR="00165903" w:rsidRPr="00524B8E" w:rsidRDefault="00165903" w:rsidP="00165903">
      <w:pPr>
        <w:spacing w:line="360" w:lineRule="auto"/>
        <w:ind w:left="0" w:right="-259" w:hanging="2"/>
        <w:jc w:val="center"/>
        <w:rPr>
          <w:rFonts w:ascii="Arial" w:hAnsi="Arial" w:cs="Arial"/>
          <w:b/>
          <w:sz w:val="20"/>
          <w:szCs w:val="20"/>
        </w:rPr>
      </w:pPr>
      <w:r w:rsidRPr="00524B8E">
        <w:rPr>
          <w:rFonts w:ascii="Arial" w:hAnsi="Arial" w:cs="Arial"/>
          <w:b/>
          <w:sz w:val="20"/>
          <w:szCs w:val="20"/>
        </w:rPr>
        <w:t>SESI</w:t>
      </w:r>
    </w:p>
    <w:p w14:paraId="52642758" w14:textId="77777777" w:rsidR="00165903" w:rsidRPr="00524B8E" w:rsidRDefault="00165903" w:rsidP="0016590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</w:p>
    <w:p w14:paraId="67463E19" w14:textId="77777777" w:rsidR="00165903" w:rsidRPr="00524B8E" w:rsidRDefault="00165903" w:rsidP="00165903">
      <w:pPr>
        <w:spacing w:line="36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524B8E">
        <w:rPr>
          <w:rFonts w:ascii="Arial" w:hAnsi="Arial" w:cs="Arial"/>
          <w:sz w:val="20"/>
          <w:szCs w:val="20"/>
        </w:rPr>
        <w:t>______________________________</w:t>
      </w:r>
    </w:p>
    <w:p w14:paraId="0CC92AD7" w14:textId="77777777" w:rsidR="00165903" w:rsidRPr="00524B8E" w:rsidRDefault="00165903" w:rsidP="00165903">
      <w:pPr>
        <w:spacing w:line="36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524B8E">
        <w:rPr>
          <w:rFonts w:ascii="Arial" w:hAnsi="Arial" w:cs="Arial"/>
          <w:sz w:val="20"/>
          <w:szCs w:val="20"/>
        </w:rPr>
        <w:t xml:space="preserve">Nome: </w:t>
      </w:r>
      <w:proofErr w:type="gramStart"/>
      <w:r w:rsidRPr="00524B8E">
        <w:rPr>
          <w:rFonts w:ascii="Arial" w:hAnsi="Arial" w:cs="Arial"/>
          <w:color w:val="808080"/>
          <w:sz w:val="20"/>
          <w:szCs w:val="20"/>
        </w:rPr>
        <w:t>[Digite</w:t>
      </w:r>
      <w:proofErr w:type="gramEnd"/>
      <w:r w:rsidRPr="00524B8E">
        <w:rPr>
          <w:rFonts w:ascii="Arial" w:hAnsi="Arial" w:cs="Arial"/>
          <w:color w:val="808080"/>
          <w:sz w:val="20"/>
          <w:szCs w:val="20"/>
        </w:rPr>
        <w:t xml:space="preserve"> o nome]</w:t>
      </w:r>
    </w:p>
    <w:p w14:paraId="1C7D20D9" w14:textId="77777777" w:rsidR="00165903" w:rsidRPr="00524B8E" w:rsidRDefault="00165903" w:rsidP="00165903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524B8E">
        <w:rPr>
          <w:rFonts w:ascii="Arial" w:hAnsi="Arial" w:cs="Arial"/>
          <w:sz w:val="20"/>
          <w:szCs w:val="20"/>
        </w:rPr>
        <w:t xml:space="preserve">Cargo: </w:t>
      </w:r>
      <w:proofErr w:type="gramStart"/>
      <w:r w:rsidRPr="00524B8E">
        <w:rPr>
          <w:rFonts w:ascii="Arial" w:hAnsi="Arial" w:cs="Arial"/>
          <w:color w:val="808080"/>
          <w:sz w:val="20"/>
          <w:szCs w:val="20"/>
        </w:rPr>
        <w:t>[Digite</w:t>
      </w:r>
      <w:proofErr w:type="gramEnd"/>
      <w:r w:rsidRPr="00524B8E">
        <w:rPr>
          <w:rFonts w:ascii="Arial" w:hAnsi="Arial" w:cs="Arial"/>
          <w:color w:val="808080"/>
          <w:sz w:val="20"/>
          <w:szCs w:val="20"/>
        </w:rPr>
        <w:t xml:space="preserve"> o cargo]</w:t>
      </w:r>
    </w:p>
    <w:p w14:paraId="0761D4CA" w14:textId="77777777" w:rsidR="00165903" w:rsidRPr="00524B8E" w:rsidRDefault="00165903" w:rsidP="00165903">
      <w:pPr>
        <w:ind w:leftChars="0" w:left="0" w:firstLineChars="0" w:firstLine="0"/>
        <w:jc w:val="center"/>
        <w:rPr>
          <w:rFonts w:ascii="Arial" w:hAnsi="Arial" w:cs="Arial"/>
          <w:color w:val="808080"/>
          <w:sz w:val="20"/>
          <w:szCs w:val="20"/>
        </w:rPr>
      </w:pPr>
      <w:r w:rsidRPr="00524B8E">
        <w:rPr>
          <w:rFonts w:ascii="Arial" w:hAnsi="Arial" w:cs="Arial"/>
          <w:sz w:val="20"/>
          <w:szCs w:val="20"/>
        </w:rPr>
        <w:t>CPF: [</w:t>
      </w:r>
      <w:r w:rsidRPr="00524B8E">
        <w:rPr>
          <w:rFonts w:ascii="Arial" w:hAnsi="Arial" w:cs="Arial"/>
          <w:color w:val="808080"/>
          <w:sz w:val="20"/>
          <w:szCs w:val="20"/>
        </w:rPr>
        <w:t>_</w:t>
      </w:r>
      <w:proofErr w:type="gramStart"/>
      <w:r w:rsidRPr="00524B8E">
        <w:rPr>
          <w:rFonts w:ascii="Arial" w:hAnsi="Arial" w:cs="Arial"/>
          <w:color w:val="808080"/>
          <w:sz w:val="20"/>
          <w:szCs w:val="20"/>
        </w:rPr>
        <w:t>_._</w:t>
      </w:r>
      <w:proofErr w:type="gramEnd"/>
      <w:r w:rsidRPr="00524B8E">
        <w:rPr>
          <w:rFonts w:ascii="Arial" w:hAnsi="Arial" w:cs="Arial"/>
          <w:color w:val="808080"/>
          <w:sz w:val="20"/>
          <w:szCs w:val="20"/>
        </w:rPr>
        <w:t>__.___/____-__]</w:t>
      </w:r>
    </w:p>
    <w:p w14:paraId="4F2D0673" w14:textId="77777777" w:rsidR="00165903" w:rsidRPr="00524B8E" w:rsidRDefault="00165903" w:rsidP="00165903">
      <w:pPr>
        <w:ind w:leftChars="0" w:left="0" w:firstLineChars="0" w:firstLine="0"/>
        <w:jc w:val="center"/>
        <w:rPr>
          <w:rFonts w:ascii="Arial" w:hAnsi="Arial" w:cs="Arial"/>
          <w:color w:val="808080"/>
          <w:sz w:val="20"/>
          <w:szCs w:val="20"/>
        </w:rPr>
      </w:pPr>
    </w:p>
    <w:p w14:paraId="0D5D450B" w14:textId="77777777" w:rsidR="00165903" w:rsidRPr="00524B8E" w:rsidRDefault="00165903" w:rsidP="00165903">
      <w:pPr>
        <w:ind w:leftChars="0" w:left="0" w:firstLineChars="0" w:firstLine="0"/>
        <w:jc w:val="both"/>
        <w:rPr>
          <w:rFonts w:ascii="Arial" w:hAnsi="Arial" w:cs="Arial"/>
          <w:color w:val="808080"/>
          <w:sz w:val="20"/>
          <w:szCs w:val="20"/>
        </w:rPr>
      </w:pPr>
    </w:p>
    <w:p w14:paraId="4E2E739D" w14:textId="77777777" w:rsidR="00165903" w:rsidRPr="00524B8E" w:rsidRDefault="00165903" w:rsidP="00165903">
      <w:pPr>
        <w:ind w:leftChars="0" w:left="0" w:firstLineChars="0" w:firstLine="0"/>
        <w:jc w:val="both"/>
        <w:rPr>
          <w:rFonts w:ascii="Arial" w:hAnsi="Arial" w:cs="Arial"/>
          <w:color w:val="808080"/>
          <w:sz w:val="20"/>
          <w:szCs w:val="20"/>
        </w:rPr>
      </w:pPr>
    </w:p>
    <w:tbl>
      <w:tblPr>
        <w:tblW w:w="8337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368"/>
      </w:tblGrid>
      <w:tr w:rsidR="00165903" w:rsidRPr="00524B8E" w14:paraId="205D10B4" w14:textId="77777777" w:rsidTr="00D1661C">
        <w:trPr>
          <w:jc w:val="right"/>
        </w:trPr>
        <w:tc>
          <w:tcPr>
            <w:tcW w:w="3969" w:type="dxa"/>
          </w:tcPr>
          <w:p w14:paraId="671625D9" w14:textId="77777777" w:rsidR="00165903" w:rsidRPr="00524B8E" w:rsidRDefault="00165903" w:rsidP="00D1661C">
            <w:pPr>
              <w:spacing w:line="360" w:lineRule="auto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524B8E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TESTEMUNHA</w:t>
            </w:r>
          </w:p>
        </w:tc>
        <w:tc>
          <w:tcPr>
            <w:tcW w:w="4368" w:type="dxa"/>
          </w:tcPr>
          <w:p w14:paraId="57B6F18A" w14:textId="77777777" w:rsidR="00165903" w:rsidRPr="00524B8E" w:rsidRDefault="00165903" w:rsidP="00D1661C">
            <w:pPr>
              <w:spacing w:line="36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B8E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EMPRESA TERCEIRA</w:t>
            </w:r>
          </w:p>
        </w:tc>
      </w:tr>
      <w:tr w:rsidR="00165903" w:rsidRPr="00524B8E" w14:paraId="3DD69DFE" w14:textId="77777777" w:rsidTr="00D1661C">
        <w:trPr>
          <w:jc w:val="right"/>
        </w:trPr>
        <w:tc>
          <w:tcPr>
            <w:tcW w:w="3969" w:type="dxa"/>
          </w:tcPr>
          <w:p w14:paraId="2D568D80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6C7F459C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699E50E7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524B8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7992A906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524B8E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proofErr w:type="gramStart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>[Digite</w:t>
            </w:r>
            <w:proofErr w:type="gramEnd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 xml:space="preserve"> o nome]</w:t>
            </w:r>
            <w:r w:rsidRPr="00524B8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0A6B35BB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524B8E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proofErr w:type="gramStart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>[Digite</w:t>
            </w:r>
            <w:proofErr w:type="gramEnd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 xml:space="preserve"> o cargo]</w:t>
            </w:r>
            <w:r w:rsidRPr="00524B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68" w:type="dxa"/>
          </w:tcPr>
          <w:p w14:paraId="4DF905CC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65604C28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14:paraId="3A568DB2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524B8E">
              <w:rPr>
                <w:rFonts w:ascii="Arial" w:hAnsi="Arial" w:cs="Arial"/>
                <w:sz w:val="20"/>
                <w:szCs w:val="20"/>
              </w:rPr>
              <w:t xml:space="preserve">  ______________________________</w:t>
            </w:r>
          </w:p>
          <w:p w14:paraId="2586C679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524B8E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proofErr w:type="gramStart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>[Digite</w:t>
            </w:r>
            <w:proofErr w:type="gramEnd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 xml:space="preserve"> o nome]</w:t>
            </w:r>
          </w:p>
          <w:p w14:paraId="3E78DD82" w14:textId="77777777" w:rsidR="00165903" w:rsidRPr="00524B8E" w:rsidRDefault="00165903" w:rsidP="00D1661C">
            <w:pPr>
              <w:spacing w:line="360" w:lineRule="auto"/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524B8E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proofErr w:type="gramStart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>[Digite</w:t>
            </w:r>
            <w:proofErr w:type="gramEnd"/>
            <w:r w:rsidRPr="00524B8E">
              <w:rPr>
                <w:rFonts w:ascii="Arial" w:hAnsi="Arial" w:cs="Arial"/>
                <w:color w:val="808080"/>
                <w:sz w:val="20"/>
                <w:szCs w:val="20"/>
              </w:rPr>
              <w:t xml:space="preserve"> o cargo]</w:t>
            </w:r>
          </w:p>
        </w:tc>
      </w:tr>
    </w:tbl>
    <w:p w14:paraId="6D77E3F9" w14:textId="77777777" w:rsidR="00165903" w:rsidRDefault="00165903" w:rsidP="00165903">
      <w:pPr>
        <w:ind w:leftChars="0" w:left="0" w:firstLineChars="0" w:firstLine="0"/>
        <w:jc w:val="both"/>
        <w:rPr>
          <w:rFonts w:ascii="Arial" w:eastAsia="Tahoma" w:hAnsi="Arial" w:cs="Arial"/>
          <w:sz w:val="22"/>
          <w:szCs w:val="22"/>
        </w:rPr>
      </w:pPr>
    </w:p>
    <w:p w14:paraId="1BAD1606" w14:textId="52235A35" w:rsidR="00B90ED5" w:rsidRDefault="00B90ED5" w:rsidP="0016590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sectPr w:rsidR="00B90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03"/>
    <w:rsid w:val="00165903"/>
    <w:rsid w:val="002B7598"/>
    <w:rsid w:val="00600522"/>
    <w:rsid w:val="00B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E735"/>
  <w15:chartTrackingRefBased/>
  <w15:docId w15:val="{C8C3CD8B-E9BE-4C20-91B2-84077BD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590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9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1696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2021-11-19T12:54:00Z</dcterms:created>
  <dcterms:modified xsi:type="dcterms:W3CDTF">2021-11-19T12:56:00Z</dcterms:modified>
</cp:coreProperties>
</file>