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E5DB" w14:textId="77777777" w:rsidR="000362D5" w:rsidRPr="00F90CF1" w:rsidRDefault="000362D5" w:rsidP="000362D5">
      <w:pPr>
        <w:numPr>
          <w:ilvl w:val="0"/>
          <w:numId w:val="2"/>
        </w:numPr>
        <w:pBdr>
          <w:top w:val="single" w:sz="4" w:space="1" w:color="000000"/>
          <w:left w:val="single" w:sz="4" w:space="21" w:color="000000"/>
          <w:bottom w:val="single" w:sz="4" w:space="1" w:color="000000"/>
          <w:right w:val="single" w:sz="4" w:space="4" w:color="000000"/>
        </w:pBdr>
        <w:tabs>
          <w:tab w:val="left" w:pos="142"/>
          <w:tab w:val="left" w:pos="284"/>
          <w:tab w:val="left" w:pos="567"/>
        </w:tabs>
        <w:ind w:leftChars="176" w:left="424" w:hanging="2"/>
        <w:jc w:val="center"/>
        <w:rPr>
          <w:rFonts w:ascii="Arial" w:eastAsia="Tahoma" w:hAnsi="Arial" w:cs="Arial"/>
          <w:sz w:val="22"/>
          <w:szCs w:val="22"/>
        </w:rPr>
      </w:pPr>
      <w:r w:rsidRPr="00F90CF1">
        <w:rPr>
          <w:rFonts w:ascii="Arial" w:eastAsia="Tahoma" w:hAnsi="Arial" w:cs="Arial"/>
          <w:b/>
          <w:sz w:val="22"/>
          <w:szCs w:val="22"/>
        </w:rPr>
        <w:t>ANEXO III – DECLARAÇÃO ESPECIAL</w:t>
      </w:r>
    </w:p>
    <w:p w14:paraId="12F8B5BD" w14:textId="77777777" w:rsidR="000362D5" w:rsidRPr="00F63AFA" w:rsidRDefault="000362D5" w:rsidP="000362D5">
      <w:pPr>
        <w:numPr>
          <w:ilvl w:val="0"/>
          <w:numId w:val="2"/>
        </w:numPr>
        <w:tabs>
          <w:tab w:val="left" w:pos="142"/>
          <w:tab w:val="left" w:pos="284"/>
          <w:tab w:val="left" w:pos="567"/>
        </w:tabs>
        <w:ind w:left="0" w:hanging="2"/>
        <w:jc w:val="center"/>
        <w:rPr>
          <w:rFonts w:ascii="Arial" w:eastAsia="Tahoma" w:hAnsi="Arial" w:cs="Arial"/>
          <w:sz w:val="22"/>
          <w:szCs w:val="22"/>
        </w:rPr>
      </w:pPr>
      <w:r w:rsidRPr="00F90CF1">
        <w:rPr>
          <w:rFonts w:ascii="Arial" w:eastAsia="Tahoma" w:hAnsi="Arial" w:cs="Arial"/>
          <w:b/>
          <w:sz w:val="22"/>
          <w:szCs w:val="22"/>
        </w:rPr>
        <w:t>PREGÃO ELETRÔNICO Nº</w:t>
      </w:r>
      <w:r w:rsidRPr="00F63AFA">
        <w:rPr>
          <w:rFonts w:ascii="Arial" w:eastAsia="Tahoma" w:hAnsi="Arial" w:cs="Arial"/>
          <w:b/>
          <w:sz w:val="22"/>
          <w:szCs w:val="22"/>
        </w:rPr>
        <w:t xml:space="preserve"> 0258/2022/SESI/SC</w:t>
      </w:r>
    </w:p>
    <w:p w14:paraId="6A60C975" w14:textId="77777777" w:rsidR="000362D5" w:rsidRPr="00F90CF1" w:rsidRDefault="000362D5" w:rsidP="000362D5">
      <w:pPr>
        <w:keepNext/>
        <w:ind w:left="0" w:hanging="2"/>
        <w:jc w:val="both"/>
        <w:rPr>
          <w:rFonts w:ascii="Arial" w:eastAsia="Arial" w:hAnsi="Arial" w:cs="Arial"/>
          <w:sz w:val="22"/>
          <w:szCs w:val="22"/>
        </w:rPr>
      </w:pPr>
    </w:p>
    <w:p w14:paraId="1E1D7761" w14:textId="77777777" w:rsidR="000362D5" w:rsidRPr="00F90CF1" w:rsidRDefault="000362D5" w:rsidP="000362D5">
      <w:pPr>
        <w:keepNext/>
        <w:ind w:left="0" w:hanging="2"/>
        <w:jc w:val="both"/>
        <w:rPr>
          <w:rFonts w:ascii="Arial" w:eastAsia="Arial" w:hAnsi="Arial" w:cs="Arial"/>
          <w:sz w:val="22"/>
          <w:szCs w:val="22"/>
        </w:rPr>
      </w:pPr>
      <w:r w:rsidRPr="00F90CF1">
        <w:rPr>
          <w:rFonts w:ascii="Arial" w:eastAsia="Arial" w:hAnsi="Arial" w:cs="Arial"/>
          <w:sz w:val="22"/>
          <w:szCs w:val="22"/>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6B7990F6" w14:textId="77777777" w:rsidR="000362D5" w:rsidRPr="00F90CF1" w:rsidRDefault="000362D5" w:rsidP="000362D5">
      <w:pPr>
        <w:keepNext/>
        <w:ind w:left="0" w:hanging="2"/>
        <w:jc w:val="both"/>
        <w:rPr>
          <w:rFonts w:ascii="Arial" w:eastAsia="Arial" w:hAnsi="Arial" w:cs="Arial"/>
          <w:sz w:val="22"/>
          <w:szCs w:val="22"/>
        </w:rPr>
      </w:pPr>
    </w:p>
    <w:p w14:paraId="31BB2D92" w14:textId="77777777" w:rsidR="000362D5" w:rsidRPr="00F90CF1" w:rsidRDefault="000362D5" w:rsidP="000362D5">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recebeu e estudou todos os documentos inerentes a presente licitação e tomou conhecimento integral do teor do Edital da licitação supracitada, sujeitando-se às disposições nele contidas;</w:t>
      </w:r>
    </w:p>
    <w:p w14:paraId="74D00BC8" w14:textId="77777777" w:rsidR="000362D5" w:rsidRPr="00F90CF1" w:rsidRDefault="000362D5" w:rsidP="000362D5">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emprega menor de 18 (dezoito) anos em trabalho noturno, perigoso ou insalubre e que não emprega menor de 16 (dezesseis) anos, salvo na condição de aprendiz, a partir de 14 (quatorze) anos;</w:t>
      </w:r>
    </w:p>
    <w:p w14:paraId="6C60FE60" w14:textId="77777777" w:rsidR="000362D5" w:rsidRPr="00F90CF1" w:rsidRDefault="000362D5" w:rsidP="000362D5">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600B997E" w14:textId="77777777" w:rsidR="000362D5" w:rsidRPr="00F90CF1" w:rsidRDefault="000362D5" w:rsidP="000362D5">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380C50EA" w14:textId="77777777" w:rsidR="000362D5" w:rsidRPr="00F90CF1" w:rsidRDefault="000362D5" w:rsidP="000362D5">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 xml:space="preserve">que vencedor em licitação anterior não esteja em atraso na entrega, total ou parcial, do objeto que lhe foi adjudicado e no caso de contratada, nos últimos dois anos, cumpriu devidamente o contrato </w:t>
      </w:r>
    </w:p>
    <w:p w14:paraId="4B88E830" w14:textId="77777777" w:rsidR="000362D5" w:rsidRPr="00F90CF1" w:rsidRDefault="000362D5" w:rsidP="000362D5">
      <w:pPr>
        <w:keepNext/>
        <w:numPr>
          <w:ilvl w:val="0"/>
          <w:numId w:val="1"/>
        </w:numPr>
        <w:tabs>
          <w:tab w:val="left" w:pos="284"/>
        </w:tabs>
        <w:ind w:left="0" w:hanging="2"/>
        <w:jc w:val="both"/>
        <w:rPr>
          <w:rFonts w:ascii="Arial" w:eastAsia="Arial" w:hAnsi="Arial" w:cs="Arial"/>
          <w:sz w:val="22"/>
          <w:szCs w:val="22"/>
        </w:rPr>
      </w:pPr>
      <w:r w:rsidRPr="009B0511">
        <w:rPr>
          <w:rFonts w:ascii="Arial" w:eastAsia="Arial" w:hAnsi="Arial" w:cs="Arial"/>
          <w:sz w:val="22"/>
          <w:szCs w:val="22"/>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5E4068B4" w14:textId="77777777" w:rsidR="000362D5" w:rsidRPr="00F90CF1" w:rsidRDefault="000362D5" w:rsidP="000362D5">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está sob decretação de falência, dissolução ou liquidação;</w:t>
      </w:r>
    </w:p>
    <w:p w14:paraId="67FDB77A" w14:textId="77777777" w:rsidR="000362D5" w:rsidRPr="00F90CF1" w:rsidRDefault="000362D5" w:rsidP="000362D5">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é estrangeiro e está legalmente estabelecido no Brasil;</w:t>
      </w:r>
    </w:p>
    <w:p w14:paraId="0B74A75A" w14:textId="77777777" w:rsidR="000362D5" w:rsidRPr="00F90CF1" w:rsidRDefault="000362D5" w:rsidP="000362D5">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está inscrito no Cadastro Nacional das Empresas Inidôneas e Suspensas (CEIS);</w:t>
      </w:r>
    </w:p>
    <w:p w14:paraId="1544EDFB" w14:textId="77777777" w:rsidR="000362D5" w:rsidRPr="00F90CF1" w:rsidRDefault="000362D5" w:rsidP="000362D5">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o Ato Constitutivo apresentado é o vigente;</w:t>
      </w:r>
    </w:p>
    <w:p w14:paraId="106A7833" w14:textId="77777777" w:rsidR="000362D5" w:rsidRPr="00F90CF1" w:rsidRDefault="000362D5" w:rsidP="000362D5">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concorda e submete-se a todas e cada uma das condições impostas pelo referido Edital.</w:t>
      </w:r>
    </w:p>
    <w:p w14:paraId="5F91F0FA" w14:textId="5A1CD623" w:rsidR="000362D5" w:rsidRPr="00F90CF1" w:rsidRDefault="000362D5" w:rsidP="000362D5">
      <w:pPr>
        <w:keepNext/>
        <w:numPr>
          <w:ilvl w:val="0"/>
          <w:numId w:val="1"/>
        </w:numPr>
        <w:tabs>
          <w:tab w:val="left" w:pos="284"/>
        </w:tabs>
        <w:ind w:left="0" w:hanging="2"/>
        <w:jc w:val="both"/>
        <w:rPr>
          <w:rFonts w:ascii="Arial" w:eastAsia="Arial" w:hAnsi="Arial" w:cs="Arial"/>
          <w:sz w:val="22"/>
          <w:szCs w:val="22"/>
        </w:rPr>
      </w:pPr>
      <w:bookmarkStart w:id="0" w:name="_heading=h.30j0zll" w:colFirst="0" w:colLast="0"/>
      <w:bookmarkEnd w:id="0"/>
      <w:r w:rsidRPr="00F90CF1">
        <w:rPr>
          <w:rFonts w:ascii="Arial" w:eastAsia="Arial" w:hAnsi="Arial" w:cs="Arial"/>
          <w:sz w:val="22"/>
          <w:szCs w:val="22"/>
        </w:rPr>
        <w:t>que está ciente e concorda que os contratos firmados a partir do resultado deste certame e seus eventuais aditamentos somente serão formalizados em via digital sendo</w:t>
      </w:r>
      <w:r>
        <w:rPr>
          <w:rFonts w:ascii="Arial" w:eastAsia="Arial" w:hAnsi="Arial" w:cs="Arial"/>
          <w:sz w:val="22"/>
          <w:szCs w:val="22"/>
        </w:rPr>
        <w:t xml:space="preserve"> </w:t>
      </w:r>
      <w:r>
        <w:rPr>
          <w:rFonts w:ascii="Arial" w:eastAsia="Arial" w:hAnsi="Arial" w:cs="Arial"/>
          <w:sz w:val="22"/>
          <w:szCs w:val="22"/>
        </w:rPr>
        <w:t>qu</w:t>
      </w:r>
      <w:r w:rsidRPr="00F90CF1">
        <w:rPr>
          <w:rFonts w:ascii="Arial" w:eastAsia="Arial" w:hAnsi="Arial" w:cs="Arial"/>
          <w:sz w:val="22"/>
          <w:szCs w:val="22"/>
        </w:rPr>
        <w:t>e suas assinaturas acontecerão de forma eletrônica por meio de ferramenta indicada pela(s) Entidade(s) Licitante(s).</w:t>
      </w:r>
    </w:p>
    <w:p w14:paraId="7CD6865A" w14:textId="77777777" w:rsidR="000362D5" w:rsidRPr="00F90CF1" w:rsidRDefault="000362D5" w:rsidP="000362D5">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está ciente e concorda com a política de segurança da informação para fornecedores, conforme documento disposto no portal de compras da FIESC, seção normas e instruções.</w:t>
      </w:r>
    </w:p>
    <w:p w14:paraId="4CED1B3D" w14:textId="77777777" w:rsidR="000362D5" w:rsidRPr="00F90CF1" w:rsidRDefault="000362D5" w:rsidP="000362D5">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tem participação de ex-empregado da FIESC e suas Entidades, cujo lapso temporal entre seus desligamentos e a data de apresentação da proposta seja igual ou inferior a 18 (dezoito) meses.</w:t>
      </w:r>
    </w:p>
    <w:p w14:paraId="3F3AC668" w14:textId="77777777" w:rsidR="000362D5" w:rsidRPr="00F90CF1" w:rsidRDefault="000362D5" w:rsidP="000362D5">
      <w:pPr>
        <w:keepNext/>
        <w:ind w:left="0" w:hanging="2"/>
        <w:jc w:val="center"/>
        <w:rPr>
          <w:rFonts w:ascii="Arial" w:eastAsia="Arial" w:hAnsi="Arial" w:cs="Arial"/>
          <w:sz w:val="22"/>
          <w:szCs w:val="22"/>
        </w:rPr>
      </w:pPr>
    </w:p>
    <w:p w14:paraId="4CDA560D" w14:textId="77777777" w:rsidR="000362D5" w:rsidRPr="00F90CF1" w:rsidRDefault="000362D5" w:rsidP="000362D5">
      <w:pPr>
        <w:keepNext/>
        <w:ind w:left="0" w:hanging="2"/>
        <w:jc w:val="center"/>
        <w:rPr>
          <w:rFonts w:ascii="Arial" w:eastAsia="Arial" w:hAnsi="Arial" w:cs="Arial"/>
          <w:sz w:val="22"/>
          <w:szCs w:val="22"/>
        </w:rPr>
      </w:pPr>
      <w:r w:rsidRPr="00F90CF1">
        <w:rPr>
          <w:rFonts w:ascii="Arial" w:eastAsia="Arial" w:hAnsi="Arial" w:cs="Arial"/>
          <w:sz w:val="22"/>
          <w:szCs w:val="22"/>
        </w:rPr>
        <w:t>Atenciosamente</w:t>
      </w:r>
    </w:p>
    <w:p w14:paraId="6F241B7E" w14:textId="77777777" w:rsidR="000362D5" w:rsidRPr="00F90CF1" w:rsidRDefault="000362D5" w:rsidP="000362D5">
      <w:pPr>
        <w:keepNext/>
        <w:ind w:left="0" w:hanging="2"/>
        <w:jc w:val="center"/>
        <w:rPr>
          <w:rFonts w:ascii="Arial" w:eastAsia="Arial" w:hAnsi="Arial" w:cs="Arial"/>
          <w:sz w:val="22"/>
          <w:szCs w:val="22"/>
        </w:rPr>
      </w:pPr>
    </w:p>
    <w:p w14:paraId="573FAAC1" w14:textId="77777777" w:rsidR="000362D5" w:rsidRPr="00F90CF1" w:rsidRDefault="000362D5" w:rsidP="000362D5">
      <w:pPr>
        <w:keepNext/>
        <w:ind w:left="0" w:hanging="2"/>
        <w:jc w:val="center"/>
        <w:rPr>
          <w:rFonts w:ascii="Arial" w:eastAsia="Arial" w:hAnsi="Arial" w:cs="Arial"/>
          <w:sz w:val="22"/>
          <w:szCs w:val="22"/>
        </w:rPr>
      </w:pPr>
    </w:p>
    <w:p w14:paraId="4086A33A" w14:textId="77777777" w:rsidR="000362D5" w:rsidRPr="00F90CF1" w:rsidRDefault="000362D5" w:rsidP="000362D5">
      <w:pPr>
        <w:keepNext/>
        <w:ind w:left="0" w:hanging="2"/>
        <w:jc w:val="center"/>
        <w:rPr>
          <w:rFonts w:ascii="Arial" w:eastAsia="Arial" w:hAnsi="Arial" w:cs="Arial"/>
          <w:sz w:val="22"/>
          <w:szCs w:val="22"/>
        </w:rPr>
      </w:pPr>
      <w:r w:rsidRPr="00F90CF1">
        <w:rPr>
          <w:rFonts w:ascii="Arial" w:eastAsia="Arial" w:hAnsi="Arial" w:cs="Arial"/>
          <w:sz w:val="22"/>
          <w:szCs w:val="22"/>
        </w:rPr>
        <w:t>_____________________________</w:t>
      </w:r>
    </w:p>
    <w:p w14:paraId="0830BE3E" w14:textId="77777777" w:rsidR="000362D5" w:rsidRPr="00F90CF1" w:rsidRDefault="000362D5" w:rsidP="000362D5">
      <w:pPr>
        <w:keepNext/>
        <w:ind w:left="0" w:hanging="2"/>
        <w:jc w:val="center"/>
        <w:rPr>
          <w:rFonts w:ascii="Arial" w:eastAsia="Arial" w:hAnsi="Arial" w:cs="Arial"/>
          <w:sz w:val="22"/>
          <w:szCs w:val="22"/>
        </w:rPr>
      </w:pPr>
      <w:r w:rsidRPr="00F90CF1">
        <w:rPr>
          <w:rFonts w:ascii="Arial" w:eastAsia="Arial" w:hAnsi="Arial" w:cs="Arial"/>
          <w:sz w:val="22"/>
          <w:szCs w:val="22"/>
        </w:rPr>
        <w:t>Assinatura do representante legal</w:t>
      </w:r>
    </w:p>
    <w:p w14:paraId="73F337E3" w14:textId="77777777" w:rsidR="00FC63A2" w:rsidRDefault="00FC63A2">
      <w:pPr>
        <w:ind w:left="0" w:hanging="2"/>
      </w:pPr>
    </w:p>
    <w:sectPr w:rsidR="00FC63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3A5D"/>
    <w:multiLevelType w:val="multilevel"/>
    <w:tmpl w:val="6E42530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3A9C2C76"/>
    <w:multiLevelType w:val="multilevel"/>
    <w:tmpl w:val="E1DEB9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37954574">
    <w:abstractNumId w:val="1"/>
  </w:num>
  <w:num w:numId="2" w16cid:durableId="855464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D5"/>
    <w:rsid w:val="000362D5"/>
    <w:rsid w:val="002B7598"/>
    <w:rsid w:val="00600522"/>
    <w:rsid w:val="00FC63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7003"/>
  <w15:chartTrackingRefBased/>
  <w15:docId w15:val="{8A5B466D-3F2A-4083-A774-71F106F4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62D5"/>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2544</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FERREIRA GARCIA</dc:creator>
  <cp:keywords/>
  <dc:description/>
  <cp:lastModifiedBy>ALINE FERREIRA GARCIA</cp:lastModifiedBy>
  <cp:revision>1</cp:revision>
  <dcterms:created xsi:type="dcterms:W3CDTF">2022-06-01T13:01:00Z</dcterms:created>
  <dcterms:modified xsi:type="dcterms:W3CDTF">2022-06-01T13:04:00Z</dcterms:modified>
</cp:coreProperties>
</file>