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5C" w:rsidRPr="00B12520" w:rsidRDefault="00180A5C" w:rsidP="00180A5C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B12520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p w:rsidR="00180A5C" w:rsidRPr="004420D0" w:rsidRDefault="00180A5C" w:rsidP="00180A5C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4420D0">
        <w:rPr>
          <w:rFonts w:ascii="Tahoma" w:hAnsi="Tahoma" w:cs="Tahoma"/>
          <w:b/>
          <w:sz w:val="22"/>
          <w:szCs w:val="22"/>
          <w:lang w:eastAsia="ar-SA"/>
        </w:rPr>
        <w:t>PREGÃO PRESENCIAL Nº 0032/2020/SESI/SENAI/SC</w:t>
      </w:r>
    </w:p>
    <w:p w:rsidR="00180A5C" w:rsidRPr="00B12520" w:rsidRDefault="00180A5C" w:rsidP="00180A5C">
      <w:pPr>
        <w:tabs>
          <w:tab w:val="left" w:pos="142"/>
          <w:tab w:val="left" w:pos="284"/>
        </w:tabs>
        <w:suppressAutoHyphens/>
        <w:autoSpaceDE w:val="0"/>
        <w:ind w:left="-426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180A5C" w:rsidRDefault="00180A5C" w:rsidP="00180A5C">
      <w:pPr>
        <w:tabs>
          <w:tab w:val="left" w:pos="4620"/>
        </w:tabs>
        <w:jc w:val="both"/>
        <w:rPr>
          <w:rFonts w:ascii="Arial" w:hAnsi="Arial" w:cs="Arial"/>
          <w:sz w:val="20"/>
          <w:szCs w:val="20"/>
        </w:rPr>
      </w:pPr>
      <w:r w:rsidRPr="00B12520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180A5C" w:rsidRDefault="00180A5C" w:rsidP="00180A5C">
      <w:pPr>
        <w:tabs>
          <w:tab w:val="left" w:pos="360"/>
        </w:tabs>
        <w:autoSpaceDE w:val="0"/>
        <w:autoSpaceDN w:val="0"/>
        <w:jc w:val="both"/>
        <w:rPr>
          <w:b/>
          <w:bCs/>
          <w:sz w:val="22"/>
          <w:szCs w:val="22"/>
          <w:lang w:eastAsia="ar-SA"/>
        </w:rPr>
      </w:pPr>
    </w:p>
    <w:p w:rsidR="00180A5C" w:rsidRPr="004B203D" w:rsidRDefault="00180A5C" w:rsidP="00180A5C">
      <w:pPr>
        <w:tabs>
          <w:tab w:val="left" w:pos="360"/>
        </w:tabs>
        <w:autoSpaceDE w:val="0"/>
        <w:autoSpaceDN w:val="0"/>
        <w:jc w:val="both"/>
        <w:rPr>
          <w:bCs/>
          <w:color w:val="FF0000"/>
          <w:sz w:val="16"/>
          <w:szCs w:val="16"/>
          <w:lang w:eastAsia="ar-SA"/>
        </w:rPr>
      </w:pPr>
    </w:p>
    <w:tbl>
      <w:tblPr>
        <w:tblW w:w="93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780"/>
        <w:gridCol w:w="852"/>
        <w:gridCol w:w="852"/>
        <w:gridCol w:w="861"/>
        <w:gridCol w:w="944"/>
        <w:gridCol w:w="648"/>
        <w:gridCol w:w="852"/>
        <w:gridCol w:w="1102"/>
        <w:gridCol w:w="1029"/>
      </w:tblGrid>
      <w:tr w:rsidR="00180A5C" w:rsidRPr="00231658" w:rsidTr="0038750A">
        <w:trPr>
          <w:trHeight w:val="286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Unidades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Função*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 Semanal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Jornada Semanal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Postos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R$ Unitário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Mensal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 Anual</w:t>
            </w:r>
          </w:p>
        </w:tc>
      </w:tr>
      <w:tr w:rsidR="00180A5C" w:rsidRPr="00231658" w:rsidTr="0038750A">
        <w:trPr>
          <w:trHeight w:val="458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212 – Jaraguá do Sul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Sáb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214 - Joinville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Sáb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250 - Perini Joinville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3x semana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251 – Escola Papa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258 – Escola Whirlpool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260 – EJA Joinville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2016 - Guaramirim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Sáb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Sáb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2025 – Creche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Itaum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32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538 –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FarmaSESI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Guaramirim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Qua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556 –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FarmaSESI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Ministro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557 –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FarmaSESI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Boa Vista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562 -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FarmaSESI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Embraco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563 -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FarmaSESI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Itaum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586 -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FarmaSESI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Vila Nova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Qui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592 - Farma SESI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Iririu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Qui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922 –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FarmaSESI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Marisol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Qua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306"/>
        </w:trPr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Preço Global limitador - LOTE 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rPr>
                <w:sz w:val="20"/>
                <w:szCs w:val="20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Unidades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Função*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 Semanal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Jornada Semanal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Postos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R$ Unitário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Mensal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 Anual</w:t>
            </w:r>
          </w:p>
        </w:tc>
      </w:tr>
      <w:tr w:rsidR="00180A5C" w:rsidRPr="00231658" w:rsidTr="0038750A">
        <w:trPr>
          <w:trHeight w:val="458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</w:rPr>
              <w:t>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220 – Rio Negrinho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221 – São Bento do Sul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228 – CE São Bento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Sáb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540 –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FarmaSESI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Rio Negrinho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41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900 –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FarmaSESI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São Bento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Qua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, Sexta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Preço Global limitador - LOTE II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231658" w:rsidRDefault="00180A5C" w:rsidP="0038750A">
            <w:pPr>
              <w:rPr>
                <w:sz w:val="20"/>
                <w:szCs w:val="20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Unidades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Função*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 Semanal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Jornada Semanal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Postos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R$ Unitário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Mensal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 Anual</w:t>
            </w:r>
          </w:p>
        </w:tc>
      </w:tr>
      <w:tr w:rsidR="00180A5C" w:rsidRPr="00231658" w:rsidTr="0038750A">
        <w:trPr>
          <w:trHeight w:val="458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208 – Criciúma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Sáb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209 - São José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216 - Orleans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Sex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243 – Escola Orleans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Sáb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231658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245 – Escola Criciúma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Sáb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65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231658" w:rsidTr="0038750A">
        <w:trPr>
          <w:trHeight w:val="286"/>
        </w:trPr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Preço Global limitador - LOTE III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180A5C" w:rsidRPr="00231658" w:rsidRDefault="00180A5C" w:rsidP="003875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80A5C" w:rsidRPr="004B203D" w:rsidRDefault="00180A5C" w:rsidP="00180A5C">
      <w:pPr>
        <w:tabs>
          <w:tab w:val="left" w:pos="426"/>
          <w:tab w:val="left" w:pos="540"/>
          <w:tab w:val="num" w:pos="1211"/>
          <w:tab w:val="center" w:pos="4419"/>
          <w:tab w:val="right" w:pos="883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41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745"/>
        <w:gridCol w:w="837"/>
        <w:gridCol w:w="837"/>
        <w:gridCol w:w="842"/>
        <w:gridCol w:w="924"/>
        <w:gridCol w:w="639"/>
        <w:gridCol w:w="879"/>
        <w:gridCol w:w="1082"/>
        <w:gridCol w:w="1163"/>
      </w:tblGrid>
      <w:tr w:rsidR="00180A5C" w:rsidRPr="00D34B6A" w:rsidTr="0038750A">
        <w:trPr>
          <w:trHeight w:val="27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Unidades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Função*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 Semanal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Jornada Semanal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Postos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R$ Unitário 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Mensal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 Anual</w:t>
            </w:r>
          </w:p>
        </w:tc>
      </w:tr>
      <w:tr w:rsidR="00180A5C" w:rsidRPr="00D34B6A" w:rsidTr="0038750A">
        <w:trPr>
          <w:trHeight w:val="45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0A5C" w:rsidRPr="00D34B6A" w:rsidTr="0038750A">
        <w:trPr>
          <w:trHeight w:val="277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207 – Concórdia CE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Sex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7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229 – São Miguel do Oeste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Sex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7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233 - Xanxerê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Seg-sex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7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244 - Creche Seara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Sex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7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248 - Concórdia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Seg-Sex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7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Seg-Sex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7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261 - Pinhalzinho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Seg-Sex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7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285 – São José do Cedro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Sex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9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SENAI - São Lourenço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Seg-Sex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9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213 - Joaçaba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Seg-Sex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9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Seg-Sex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9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SENAI - Fraiburgo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Seg-Sex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9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Seg-Sex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9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SENAI - Vargem Bonita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</w:t>
            </w:r>
            <w:proofErr w:type="spellEnd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Qua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77"/>
        </w:trPr>
        <w:tc>
          <w:tcPr>
            <w:tcW w:w="4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Preço Global limitador - LOTE IV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0A5C" w:rsidRPr="00D34B6A" w:rsidTr="0038750A">
        <w:trPr>
          <w:trHeight w:val="27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D34B6A" w:rsidRDefault="00180A5C" w:rsidP="0038750A">
            <w:pPr>
              <w:rPr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D34B6A" w:rsidRDefault="00180A5C" w:rsidP="0038750A">
            <w:pPr>
              <w:rPr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D34B6A" w:rsidRDefault="00180A5C" w:rsidP="0038750A">
            <w:pPr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D34B6A" w:rsidRDefault="00180A5C" w:rsidP="0038750A">
            <w:pPr>
              <w:rPr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D34B6A" w:rsidRDefault="00180A5C" w:rsidP="0038750A">
            <w:pPr>
              <w:rPr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D34B6A" w:rsidRDefault="00180A5C" w:rsidP="0038750A">
            <w:pPr>
              <w:rPr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D34B6A" w:rsidRDefault="00180A5C" w:rsidP="0038750A">
            <w:pPr>
              <w:rPr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D34B6A" w:rsidRDefault="00180A5C" w:rsidP="0038750A">
            <w:pPr>
              <w:rPr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5C" w:rsidRPr="00D34B6A" w:rsidRDefault="00180A5C" w:rsidP="0038750A">
            <w:pPr>
              <w:rPr>
                <w:szCs w:val="20"/>
              </w:rPr>
            </w:pPr>
          </w:p>
        </w:tc>
      </w:tr>
      <w:tr w:rsidR="00180A5C" w:rsidRPr="00D34B6A" w:rsidTr="0038750A">
        <w:trPr>
          <w:trHeight w:val="27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Unidades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Função*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 Semanal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Jornada Semanal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Postos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R$ Unitário 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Mensal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0A5C" w:rsidRPr="00231658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316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 Anual</w:t>
            </w:r>
          </w:p>
        </w:tc>
      </w:tr>
      <w:tr w:rsidR="00180A5C" w:rsidRPr="00D34B6A" w:rsidTr="0038750A">
        <w:trPr>
          <w:trHeight w:val="45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0A5C" w:rsidRPr="00D34B6A" w:rsidTr="0038750A">
        <w:trPr>
          <w:trHeight w:val="277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203 - Brusque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Seg-Sex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7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211 - Itajaí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Seg-Sex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7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235 – Blumenau Centro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Seg-Sex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7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236 - Cínica Brusque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Seg-Sex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7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238 - Escola Brusque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Seg-Sex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7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262 - EJA Brusque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ASG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Diurno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Seg-Sex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4B6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A5C" w:rsidRPr="00D34B6A" w:rsidTr="0038750A">
        <w:trPr>
          <w:trHeight w:val="277"/>
        </w:trPr>
        <w:tc>
          <w:tcPr>
            <w:tcW w:w="4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Preço Global limitador - LOTE 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4B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180A5C" w:rsidRPr="00D34B6A" w:rsidRDefault="00180A5C" w:rsidP="00387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180A5C" w:rsidRPr="00D34B6A" w:rsidRDefault="00180A5C" w:rsidP="003875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80A5C" w:rsidRPr="009868BA" w:rsidRDefault="00180A5C" w:rsidP="00180A5C">
      <w:pPr>
        <w:tabs>
          <w:tab w:val="left" w:pos="360"/>
        </w:tabs>
        <w:autoSpaceDE w:val="0"/>
        <w:autoSpaceDN w:val="0"/>
        <w:jc w:val="both"/>
        <w:rPr>
          <w:bCs/>
          <w:color w:val="000000"/>
          <w:sz w:val="16"/>
          <w:szCs w:val="16"/>
          <w:lang w:eastAsia="ar-SA"/>
        </w:rPr>
      </w:pPr>
      <w:r w:rsidRPr="00152611">
        <w:rPr>
          <w:bCs/>
          <w:color w:val="000000"/>
          <w:sz w:val="16"/>
          <w:szCs w:val="16"/>
          <w:lang w:eastAsia="ar-SA"/>
        </w:rPr>
        <w:t>*A lista das unidades que compõe</w:t>
      </w:r>
      <w:r>
        <w:rPr>
          <w:bCs/>
          <w:color w:val="000000"/>
          <w:sz w:val="16"/>
          <w:szCs w:val="16"/>
          <w:lang w:eastAsia="ar-SA"/>
        </w:rPr>
        <w:t xml:space="preserve"> cada</w:t>
      </w:r>
      <w:r w:rsidRPr="00152611">
        <w:rPr>
          <w:bCs/>
          <w:color w:val="000000"/>
          <w:sz w:val="16"/>
          <w:szCs w:val="16"/>
          <w:lang w:eastAsia="ar-SA"/>
        </w:rPr>
        <w:t xml:space="preserve"> lote </w:t>
      </w:r>
      <w:r>
        <w:rPr>
          <w:bCs/>
          <w:color w:val="000000"/>
          <w:sz w:val="16"/>
          <w:szCs w:val="16"/>
          <w:lang w:eastAsia="ar-SA"/>
        </w:rPr>
        <w:t xml:space="preserve">está disponível no </w:t>
      </w:r>
      <w:r w:rsidRPr="00152611">
        <w:rPr>
          <w:bCs/>
          <w:color w:val="000000"/>
          <w:sz w:val="16"/>
          <w:szCs w:val="16"/>
          <w:lang w:eastAsia="ar-SA"/>
        </w:rPr>
        <w:t>ANEXO</w:t>
      </w:r>
      <w:r>
        <w:rPr>
          <w:bCs/>
          <w:color w:val="000000"/>
          <w:sz w:val="16"/>
          <w:szCs w:val="16"/>
          <w:lang w:eastAsia="ar-SA"/>
        </w:rPr>
        <w:t xml:space="preserve"> VIII</w:t>
      </w:r>
      <w:r w:rsidRPr="00152611">
        <w:rPr>
          <w:bCs/>
          <w:color w:val="000000"/>
          <w:sz w:val="16"/>
          <w:szCs w:val="16"/>
          <w:lang w:eastAsia="ar-SA"/>
        </w:rPr>
        <w:t xml:space="preserve"> do e</w:t>
      </w:r>
      <w:r>
        <w:rPr>
          <w:bCs/>
          <w:color w:val="000000"/>
          <w:sz w:val="16"/>
          <w:szCs w:val="16"/>
          <w:lang w:eastAsia="ar-SA"/>
        </w:rPr>
        <w:t>dital</w:t>
      </w:r>
    </w:p>
    <w:p w:rsidR="00180A5C" w:rsidRDefault="00180A5C" w:rsidP="00180A5C">
      <w:pPr>
        <w:tabs>
          <w:tab w:val="left" w:pos="426"/>
          <w:tab w:val="left" w:pos="540"/>
          <w:tab w:val="num" w:pos="1211"/>
          <w:tab w:val="center" w:pos="4419"/>
          <w:tab w:val="right" w:pos="8838"/>
        </w:tabs>
        <w:jc w:val="both"/>
        <w:rPr>
          <w:rFonts w:ascii="Arial" w:hAnsi="Arial" w:cs="Arial"/>
          <w:sz w:val="22"/>
          <w:szCs w:val="22"/>
        </w:rPr>
      </w:pPr>
    </w:p>
    <w:p w:rsidR="00180A5C" w:rsidRPr="00B320D1" w:rsidRDefault="00180A5C" w:rsidP="00180A5C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320D1">
        <w:rPr>
          <w:rFonts w:ascii="Arial" w:hAnsi="Arial" w:cs="Arial"/>
          <w:b/>
          <w:bCs/>
          <w:sz w:val="20"/>
          <w:szCs w:val="20"/>
          <w:lang w:eastAsia="ar-SA"/>
        </w:rPr>
        <w:t>Os lances serão realizados sobre o “Preço Global Anual” para cada um dos lotes</w:t>
      </w:r>
    </w:p>
    <w:p w:rsidR="00180A5C" w:rsidRDefault="00180A5C" w:rsidP="00180A5C">
      <w:pPr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80A5C" w:rsidRPr="00B12520" w:rsidRDefault="00180A5C" w:rsidP="00180A5C">
      <w:pPr>
        <w:numPr>
          <w:ilvl w:val="0"/>
          <w:numId w:val="2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12520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180A5C" w:rsidRPr="00B12520" w:rsidRDefault="00180A5C" w:rsidP="00180A5C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180A5C" w:rsidRPr="00B12520" w:rsidTr="0038750A">
        <w:trPr>
          <w:jc w:val="center"/>
        </w:trPr>
        <w:tc>
          <w:tcPr>
            <w:tcW w:w="8494" w:type="dxa"/>
            <w:shd w:val="clear" w:color="auto" w:fill="D9D9D9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180A5C" w:rsidRPr="00B12520" w:rsidRDefault="00180A5C" w:rsidP="00180A5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180A5C" w:rsidRPr="00B12520" w:rsidTr="0038750A">
        <w:trPr>
          <w:jc w:val="center"/>
        </w:trPr>
        <w:tc>
          <w:tcPr>
            <w:tcW w:w="1555" w:type="dxa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80A5C" w:rsidRPr="00B12520" w:rsidTr="0038750A">
        <w:trPr>
          <w:jc w:val="center"/>
        </w:trPr>
        <w:tc>
          <w:tcPr>
            <w:tcW w:w="1555" w:type="dxa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80A5C" w:rsidRPr="00B12520" w:rsidTr="0038750A">
        <w:trPr>
          <w:jc w:val="center"/>
        </w:trPr>
        <w:tc>
          <w:tcPr>
            <w:tcW w:w="1555" w:type="dxa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80A5C" w:rsidRPr="00B12520" w:rsidTr="0038750A">
        <w:trPr>
          <w:jc w:val="center"/>
        </w:trPr>
        <w:tc>
          <w:tcPr>
            <w:tcW w:w="1555" w:type="dxa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180A5C" w:rsidRPr="00B12520" w:rsidTr="0038750A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Cidade</w:t>
            </w:r>
          </w:p>
        </w:tc>
        <w:tc>
          <w:tcPr>
            <w:tcW w:w="1134" w:type="dxa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180A5C" w:rsidRPr="00B12520" w:rsidTr="0038750A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180A5C" w:rsidRPr="00B12520" w:rsidTr="0038750A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  <w:tr w:rsidR="00180A5C" w:rsidRPr="00B12520" w:rsidTr="0038750A">
        <w:tblPrEx>
          <w:shd w:val="clear" w:color="auto" w:fill="D9D9D9"/>
        </w:tblPrEx>
        <w:trPr>
          <w:jc w:val="center"/>
        </w:trPr>
        <w:tc>
          <w:tcPr>
            <w:tcW w:w="8494" w:type="dxa"/>
            <w:gridSpan w:val="6"/>
            <w:shd w:val="clear" w:color="auto" w:fill="D9D9D9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180A5C" w:rsidRPr="00B12520" w:rsidRDefault="00180A5C" w:rsidP="00180A5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180A5C" w:rsidRPr="00B12520" w:rsidTr="0038750A">
        <w:trPr>
          <w:jc w:val="center"/>
        </w:trPr>
        <w:tc>
          <w:tcPr>
            <w:tcW w:w="988" w:type="dxa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80A5C" w:rsidRPr="00B12520" w:rsidTr="0038750A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180A5C" w:rsidRPr="00B12520" w:rsidRDefault="00180A5C" w:rsidP="0038750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12520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180A5C" w:rsidRPr="00B12520" w:rsidRDefault="00180A5C" w:rsidP="00180A5C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12520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180A5C" w:rsidRPr="00B12520" w:rsidRDefault="00180A5C" w:rsidP="00180A5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B12520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180A5C" w:rsidRPr="00B12520" w:rsidRDefault="00180A5C" w:rsidP="00180A5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180A5C" w:rsidRPr="00B12520" w:rsidRDefault="00180A5C" w:rsidP="00180A5C">
      <w:pPr>
        <w:tabs>
          <w:tab w:val="left" w:pos="4620"/>
        </w:tabs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180A5C" w:rsidRPr="00B12520" w:rsidRDefault="00180A5C" w:rsidP="00180A5C">
      <w:pPr>
        <w:tabs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B12520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B12520">
        <w:rPr>
          <w:rFonts w:ascii="Arial" w:hAnsi="Arial" w:cs="Arial"/>
          <w:sz w:val="20"/>
          <w:szCs w:val="20"/>
        </w:rPr>
        <w:t>de</w:t>
      </w:r>
      <w:proofErr w:type="spellEnd"/>
      <w:r w:rsidRPr="00B12520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Pr="00B12520">
        <w:rPr>
          <w:rFonts w:ascii="Arial" w:hAnsi="Arial" w:cs="Arial"/>
          <w:sz w:val="20"/>
          <w:szCs w:val="20"/>
        </w:rPr>
        <w:t>.</w:t>
      </w:r>
    </w:p>
    <w:p w:rsidR="00180A5C" w:rsidRPr="00B12520" w:rsidRDefault="00180A5C" w:rsidP="00180A5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180A5C" w:rsidRPr="00B12520" w:rsidRDefault="00180A5C" w:rsidP="00180A5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180A5C" w:rsidRPr="00B12520" w:rsidRDefault="00180A5C" w:rsidP="00180A5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180A5C" w:rsidRPr="00B12520" w:rsidRDefault="00180A5C" w:rsidP="00180A5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Pr="00B12520">
        <w:rPr>
          <w:rFonts w:ascii="Arial" w:hAnsi="Arial" w:cs="Arial"/>
          <w:sz w:val="20"/>
          <w:szCs w:val="20"/>
        </w:rPr>
        <w:t>______________________</w:t>
      </w:r>
    </w:p>
    <w:p w:rsidR="00180A5C" w:rsidRDefault="00180A5C" w:rsidP="00180A5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12520">
        <w:rPr>
          <w:rFonts w:ascii="Arial" w:hAnsi="Arial" w:cs="Arial"/>
          <w:sz w:val="20"/>
          <w:szCs w:val="20"/>
        </w:rPr>
        <w:t>ssinatura do representante legal</w:t>
      </w:r>
    </w:p>
    <w:p w:rsidR="00B07DE8" w:rsidRDefault="00B07DE8">
      <w:bookmarkStart w:id="0" w:name="_GoBack"/>
      <w:bookmarkEnd w:id="0"/>
    </w:p>
    <w:sectPr w:rsidR="00B07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5C"/>
    <w:rsid w:val="00180A5C"/>
    <w:rsid w:val="00B0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7898E-E957-47AD-AFE7-DDFF760B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2020-02-04T12:50:00Z</dcterms:created>
  <dcterms:modified xsi:type="dcterms:W3CDTF">2020-02-04T12:51:00Z</dcterms:modified>
</cp:coreProperties>
</file>