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BC" w:rsidRPr="008C2CBC" w:rsidRDefault="008C2CBC" w:rsidP="008C2CBC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8C2CBC">
        <w:rPr>
          <w:rFonts w:ascii="Tahoma" w:eastAsia="Times New Roman" w:hAnsi="Tahoma" w:cs="Tahoma"/>
          <w:b/>
          <w:lang w:eastAsia="ar-SA"/>
        </w:rPr>
        <w:t>ANEXO III – MODELO DE PROPOSTA COMERCIAL</w:t>
      </w:r>
    </w:p>
    <w:p w:rsidR="008C2CBC" w:rsidRPr="008C2CBC" w:rsidRDefault="008C2CBC" w:rsidP="008C2C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8C2CBC">
        <w:rPr>
          <w:rFonts w:ascii="Tahoma" w:eastAsia="Times New Roman" w:hAnsi="Tahoma" w:cs="Tahoma"/>
          <w:b/>
          <w:lang w:eastAsia="ar-SA"/>
        </w:rPr>
        <w:t>PREGÃO PRESENCIAL Nº 0020/2020/SESI/SC</w:t>
      </w:r>
    </w:p>
    <w:p w:rsidR="008C2CBC" w:rsidRPr="008C2CBC" w:rsidRDefault="008C2CBC" w:rsidP="008C2CBC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8C2CBC" w:rsidRPr="008C2CBC" w:rsidRDefault="008C2CBC" w:rsidP="008C2C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2CBC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</w:t>
      </w:r>
      <w:bookmarkStart w:id="0" w:name="_GoBack"/>
      <w:bookmarkEnd w:id="0"/>
      <w:r w:rsidRPr="008C2CBC">
        <w:rPr>
          <w:rFonts w:ascii="Arial" w:eastAsia="Times New Roman" w:hAnsi="Arial" w:cs="Arial"/>
          <w:sz w:val="20"/>
          <w:szCs w:val="20"/>
          <w:lang w:eastAsia="pt-BR"/>
        </w:rPr>
        <w:t>nente o compromisso de fornecer o objeto nos seus termos, em quantidade e qualidade adequada à perfeita execução contratual.</w:t>
      </w:r>
    </w:p>
    <w:p w:rsidR="008C2CBC" w:rsidRPr="008C2CBC" w:rsidRDefault="008C2CBC" w:rsidP="008C2C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88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202"/>
        <w:gridCol w:w="1351"/>
        <w:gridCol w:w="1187"/>
        <w:gridCol w:w="1119"/>
      </w:tblGrid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C2CB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Item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C2CBC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C2CBC">
              <w:rPr>
                <w:rFonts w:ascii="Arial" w:eastAsia="Times New Roman" w:hAnsi="Arial" w:cs="Arial"/>
                <w:b/>
                <w:bCs/>
                <w:lang w:eastAsia="pt-BR"/>
              </w:rPr>
              <w:t>Quantidade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C2CBC">
              <w:rPr>
                <w:rFonts w:ascii="Arial" w:eastAsia="Times New Roman" w:hAnsi="Arial" w:cs="Arial"/>
                <w:b/>
                <w:bCs/>
                <w:lang w:eastAsia="pt-BR"/>
              </w:rPr>
              <w:t>Valor Unitário (R$)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C2CBC">
              <w:rPr>
                <w:rFonts w:ascii="Arial" w:eastAsia="Times New Roman" w:hAnsi="Arial" w:cs="Arial"/>
                <w:b/>
                <w:bCs/>
                <w:lang w:eastAsia="pt-BR"/>
              </w:rPr>
              <w:t>Valor Global (R$)</w:t>
            </w: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MOB_G_003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Chapa Metálica Expositora/ Mural.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76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MOB_G_001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Módulo 1 do conjunto “bancada de trabalho e estocagem”.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76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MOB_G_002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Módulo 2 do conjunto “bancada de trabalho e estocagem”.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MOB_G_005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Torre para forno e micro-ondas de embutir.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MOB_G_006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Bancada da Cozinha.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MOB_042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Armário.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MOB_050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Armário modular para colchões.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MOB_A_001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Armário.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MOB_A_B_E_003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Carrinhos de livros. (MOB_A_B_E_004)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MOB_C_D_004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Carrinhos de livros.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MOB_Q_R_005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 xml:space="preserve">Armário + </w:t>
            </w:r>
            <w:proofErr w:type="spellStart"/>
            <w:r w:rsidRPr="008C2CBC">
              <w:rPr>
                <w:rFonts w:ascii="Arial" w:eastAsia="Times New Roman" w:hAnsi="Arial" w:cs="Arial"/>
                <w:lang w:eastAsia="pt-BR"/>
              </w:rPr>
              <w:t>lockers</w:t>
            </w:r>
            <w:proofErr w:type="spellEnd"/>
            <w:r w:rsidRPr="008C2CBC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MOB_N_001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Ripas parede.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MOB_P_R_003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Escrivaninha L.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MOB_N_P_R_001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Gaveteiro.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MOB_P_Q_R_007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Carrinho CPU.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C2CB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C2CBC" w:rsidRPr="008C2CBC" w:rsidTr="007566A7">
        <w:trPr>
          <w:trHeight w:val="435"/>
          <w:jc w:val="center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BC" w:rsidRPr="008C2CBC" w:rsidRDefault="008C2CBC" w:rsidP="008C2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t-BR"/>
              </w:rPr>
            </w:pPr>
            <w:r w:rsidRPr="008C2CBC">
              <w:rPr>
                <w:rFonts w:ascii="Arial" w:eastAsia="Times New Roman" w:hAnsi="Arial" w:cs="Arial"/>
                <w:b/>
                <w:lang w:eastAsia="pt-BR"/>
              </w:rPr>
              <w:t xml:space="preserve">Valor Global do Lote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8C2CBC" w:rsidRDefault="008C2CBC" w:rsidP="008C2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8C2CBC" w:rsidRPr="008C2CBC" w:rsidRDefault="008C2CBC" w:rsidP="008C2C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8C2CBC" w:rsidRPr="008C2CBC" w:rsidRDefault="008C2CBC" w:rsidP="008C2CBC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C2CBC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8C2CBC" w:rsidRPr="008C2CBC" w:rsidRDefault="008C2CBC" w:rsidP="008C2C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C2CBC" w:rsidRPr="008C2CBC" w:rsidTr="007566A7">
        <w:trPr>
          <w:jc w:val="center"/>
        </w:trPr>
        <w:tc>
          <w:tcPr>
            <w:tcW w:w="8501" w:type="dxa"/>
            <w:shd w:val="clear" w:color="auto" w:fill="D9D9D9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8C2CBC" w:rsidRPr="008C2CBC" w:rsidRDefault="008C2CBC" w:rsidP="008C2C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8C2CBC" w:rsidRPr="008C2CBC" w:rsidTr="007566A7">
        <w:trPr>
          <w:jc w:val="center"/>
        </w:trPr>
        <w:tc>
          <w:tcPr>
            <w:tcW w:w="1555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C2CBC" w:rsidRPr="008C2CBC" w:rsidTr="007566A7">
        <w:trPr>
          <w:jc w:val="center"/>
        </w:trPr>
        <w:tc>
          <w:tcPr>
            <w:tcW w:w="1555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C2CBC" w:rsidRPr="008C2CBC" w:rsidTr="007566A7">
        <w:trPr>
          <w:jc w:val="center"/>
        </w:trPr>
        <w:tc>
          <w:tcPr>
            <w:tcW w:w="1555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C2CBC" w:rsidRPr="008C2CBC" w:rsidTr="007566A7">
        <w:trPr>
          <w:jc w:val="center"/>
        </w:trPr>
        <w:tc>
          <w:tcPr>
            <w:tcW w:w="1555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8C2CBC" w:rsidRPr="008C2CBC" w:rsidTr="007566A7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8C2CBC" w:rsidRPr="008C2CBC" w:rsidTr="007566A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8C2CBC" w:rsidRPr="008C2CBC" w:rsidTr="007566A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8C2CBC" w:rsidRPr="008C2CBC" w:rsidRDefault="008C2CBC" w:rsidP="008C2C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8C2CBC" w:rsidRPr="008C2CBC" w:rsidTr="007566A7">
        <w:trPr>
          <w:jc w:val="center"/>
        </w:trPr>
        <w:tc>
          <w:tcPr>
            <w:tcW w:w="8494" w:type="dxa"/>
            <w:shd w:val="clear" w:color="auto" w:fill="D9D9D9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RESPONSÁVEL QUE IRÁ ASSINAR O CONTRATO (OU ATA)</w:t>
            </w:r>
          </w:p>
        </w:tc>
      </w:tr>
    </w:tbl>
    <w:p w:rsidR="008C2CBC" w:rsidRPr="008C2CBC" w:rsidRDefault="008C2CBC" w:rsidP="008C2C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8C2CBC" w:rsidRPr="008C2CBC" w:rsidTr="007566A7">
        <w:trPr>
          <w:jc w:val="center"/>
        </w:trPr>
        <w:tc>
          <w:tcPr>
            <w:tcW w:w="988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C2CBC" w:rsidRPr="008C2CBC" w:rsidTr="007566A7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8C2CBC" w:rsidRPr="008C2CBC" w:rsidRDefault="008C2CBC" w:rsidP="008C2C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8C2C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8C2CBC" w:rsidRPr="008C2CBC" w:rsidRDefault="008C2CBC" w:rsidP="008C2CB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C2CBC">
        <w:rPr>
          <w:rFonts w:ascii="Arial" w:eastAsia="Times New Roman" w:hAnsi="Arial" w:cs="Arial"/>
          <w:sz w:val="20"/>
          <w:szCs w:val="20"/>
          <w:lang w:eastAsia="pt-BR"/>
        </w:rPr>
        <w:t>Declaro que os materiais a serem fornecidos atenderão às especificações previstas e que estou ciente e concordo com todas as condições estabelecidas neste Edital.</w:t>
      </w:r>
    </w:p>
    <w:p w:rsidR="008C2CBC" w:rsidRPr="008C2CBC" w:rsidRDefault="008C2CBC" w:rsidP="008C2C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C2CBC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8C2CBC" w:rsidRPr="008C2CBC" w:rsidRDefault="008C2CBC" w:rsidP="008C2C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8C2CBC" w:rsidRPr="008C2CBC" w:rsidRDefault="008C2CBC" w:rsidP="008C2CBC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2CBC" w:rsidRPr="008C2CBC" w:rsidRDefault="008C2CBC" w:rsidP="008C2CBC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8C2CBC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8C2CBC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8C2CBC">
        <w:rPr>
          <w:rFonts w:ascii="Arial" w:eastAsia="Times New Roman" w:hAnsi="Arial" w:cs="Arial"/>
          <w:sz w:val="20"/>
          <w:szCs w:val="20"/>
          <w:lang w:eastAsia="pt-BR"/>
        </w:rPr>
        <w:t xml:space="preserve"> 2020.</w:t>
      </w:r>
    </w:p>
    <w:p w:rsidR="008C2CBC" w:rsidRPr="008C2CBC" w:rsidRDefault="008C2CBC" w:rsidP="008C2C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2CBC" w:rsidRPr="008C2CBC" w:rsidRDefault="008C2CBC" w:rsidP="008C2C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C2CBC" w:rsidRPr="008C2CBC" w:rsidRDefault="008C2CBC" w:rsidP="008C2C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C2CBC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:rsidR="008C2CBC" w:rsidRPr="008C2CBC" w:rsidRDefault="008C2CBC" w:rsidP="008C2C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C2CBC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</w:p>
    <w:p w:rsidR="008C2CBC" w:rsidRPr="008C2CBC" w:rsidRDefault="008C2CBC" w:rsidP="008C2C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A7B66" w:rsidRDefault="008C2CBC"/>
    <w:sectPr w:rsidR="009A7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BC"/>
    <w:rsid w:val="007A3806"/>
    <w:rsid w:val="008C2CBC"/>
    <w:rsid w:val="009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0F17-62A2-4B76-80E7-B78EEF7F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2020-01-16T16:55:00Z</dcterms:created>
  <dcterms:modified xsi:type="dcterms:W3CDTF">2020-01-16T17:06:00Z</dcterms:modified>
</cp:coreProperties>
</file>