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9164" w14:textId="77777777" w:rsidR="006A1F93" w:rsidRDefault="006A1F93" w:rsidP="006A1F93">
      <w:pPr>
        <w:tabs>
          <w:tab w:val="left" w:pos="4620"/>
        </w:tabs>
        <w:ind w:left="0" w:hanging="2"/>
        <w:jc w:val="center"/>
        <w:rPr>
          <w:rFonts w:ascii="Arial" w:eastAsia="Arial" w:hAnsi="Arial" w:cs="Arial"/>
          <w:sz w:val="22"/>
          <w:szCs w:val="22"/>
        </w:rPr>
      </w:pPr>
    </w:p>
    <w:p w14:paraId="6C6D8317" w14:textId="77777777" w:rsidR="006A1F93" w:rsidRDefault="006A1F93" w:rsidP="006A1F93">
      <w:pPr>
        <w:tabs>
          <w:tab w:val="left" w:pos="4620"/>
        </w:tabs>
        <w:ind w:left="0" w:hanging="2"/>
        <w:jc w:val="center"/>
        <w:rPr>
          <w:rFonts w:ascii="Arial" w:eastAsia="Arial" w:hAnsi="Arial" w:cs="Arial"/>
          <w:sz w:val="22"/>
          <w:szCs w:val="22"/>
        </w:rPr>
      </w:pPr>
    </w:p>
    <w:p w14:paraId="404AFA6C" w14:textId="77777777" w:rsidR="006A1F93" w:rsidRPr="006D78AC" w:rsidRDefault="006A1F93" w:rsidP="006A1F93">
      <w:pPr>
        <w:numPr>
          <w:ilvl w:val="0"/>
          <w:numId w:val="2"/>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0" w:hanging="2"/>
        <w:jc w:val="center"/>
        <w:rPr>
          <w:rFonts w:ascii="Arial" w:eastAsia="Arial" w:hAnsi="Arial" w:cs="Arial"/>
          <w:sz w:val="22"/>
          <w:szCs w:val="22"/>
        </w:rPr>
      </w:pPr>
      <w:r w:rsidRPr="006D78AC">
        <w:rPr>
          <w:rFonts w:ascii="Arial" w:eastAsia="Arial" w:hAnsi="Arial" w:cs="Arial"/>
          <w:b/>
          <w:sz w:val="22"/>
          <w:szCs w:val="22"/>
        </w:rPr>
        <w:t>ANEXO III – DECLARAÇÃO ESPECIAL</w:t>
      </w:r>
    </w:p>
    <w:p w14:paraId="1775DED3" w14:textId="77777777" w:rsidR="006A1F93" w:rsidRPr="00966822" w:rsidRDefault="006A1F93" w:rsidP="006A1F93">
      <w:pPr>
        <w:numPr>
          <w:ilvl w:val="0"/>
          <w:numId w:val="2"/>
        </w:numPr>
        <w:tabs>
          <w:tab w:val="left" w:pos="142"/>
          <w:tab w:val="left" w:pos="284"/>
          <w:tab w:val="left" w:pos="567"/>
        </w:tabs>
        <w:ind w:left="0" w:hanging="2"/>
        <w:jc w:val="center"/>
        <w:rPr>
          <w:rFonts w:ascii="Arial" w:eastAsia="Arial" w:hAnsi="Arial" w:cs="Arial"/>
          <w:color w:val="FF0000"/>
          <w:sz w:val="22"/>
          <w:szCs w:val="22"/>
        </w:rPr>
      </w:pPr>
      <w:r>
        <w:rPr>
          <w:rFonts w:ascii="Arial" w:eastAsia="Arial" w:hAnsi="Arial" w:cs="Arial"/>
          <w:b/>
          <w:sz w:val="22"/>
          <w:szCs w:val="22"/>
        </w:rPr>
        <w:t xml:space="preserve">PREGÃO ELETRÔNICO </w:t>
      </w:r>
      <w:r w:rsidRPr="00110E09">
        <w:rPr>
          <w:rFonts w:ascii="Arial" w:eastAsia="Arial" w:hAnsi="Arial" w:cs="Arial"/>
          <w:b/>
          <w:sz w:val="22"/>
          <w:szCs w:val="22"/>
        </w:rPr>
        <w:t>Nº 0277/2022/</w:t>
      </w:r>
      <w:r w:rsidRPr="00110E09">
        <w:rPr>
          <w:rFonts w:ascii="Arial" w:hAnsi="Arial" w:cs="Arial"/>
          <w:b/>
          <w:bCs/>
          <w:position w:val="0"/>
          <w:sz w:val="22"/>
          <w:szCs w:val="22"/>
        </w:rPr>
        <w:t>SES/SC</w:t>
      </w:r>
    </w:p>
    <w:p w14:paraId="1FF1F31C" w14:textId="77777777" w:rsidR="006A1F93" w:rsidRPr="00966822" w:rsidRDefault="006A1F93" w:rsidP="006A1F93">
      <w:pPr>
        <w:tabs>
          <w:tab w:val="left" w:pos="142"/>
          <w:tab w:val="left" w:pos="284"/>
          <w:tab w:val="left" w:pos="567"/>
        </w:tabs>
        <w:ind w:left="0" w:hanging="2"/>
        <w:jc w:val="center"/>
        <w:rPr>
          <w:rFonts w:ascii="Arial" w:eastAsia="Arial" w:hAnsi="Arial" w:cs="Arial"/>
          <w:color w:val="FF0000"/>
          <w:sz w:val="22"/>
          <w:szCs w:val="22"/>
        </w:rPr>
      </w:pPr>
    </w:p>
    <w:p w14:paraId="20084454" w14:textId="77777777" w:rsidR="006A1F93" w:rsidRPr="00E641AF" w:rsidRDefault="006A1F93" w:rsidP="006A1F93">
      <w:pPr>
        <w:keepNext/>
        <w:ind w:left="0" w:hanging="2"/>
        <w:jc w:val="both"/>
        <w:rPr>
          <w:rFonts w:ascii="Arial" w:eastAsia="Arial" w:hAnsi="Arial" w:cs="Arial"/>
          <w:sz w:val="18"/>
          <w:szCs w:val="18"/>
        </w:rPr>
      </w:pPr>
      <w:r w:rsidRPr="00E641AF">
        <w:rPr>
          <w:rFonts w:ascii="Arial" w:eastAsia="Arial" w:hAnsi="Arial" w:cs="Arial"/>
          <w:sz w:val="18"/>
          <w:szCs w:val="18"/>
        </w:rPr>
        <w:t xml:space="preserve">A empresa </w:t>
      </w:r>
      <w:r w:rsidRPr="00E641AF">
        <w:rPr>
          <w:rFonts w:ascii="Arial" w:eastAsia="Arial" w:hAnsi="Arial" w:cs="Arial"/>
          <w:sz w:val="18"/>
          <w:szCs w:val="18"/>
          <w:u w:val="single"/>
        </w:rPr>
        <w:t>____________________________</w:t>
      </w:r>
      <w:r w:rsidRPr="00E641AF">
        <w:rPr>
          <w:rFonts w:ascii="Arial" w:eastAsia="Arial" w:hAnsi="Arial" w:cs="Arial"/>
          <w:sz w:val="18"/>
          <w:szCs w:val="18"/>
        </w:rPr>
        <w:t xml:space="preserve">, inscrita no CNPJ sob o n° </w:t>
      </w:r>
      <w:r w:rsidRPr="00E641AF">
        <w:rPr>
          <w:rFonts w:ascii="Arial" w:eastAsia="Arial" w:hAnsi="Arial" w:cs="Arial"/>
          <w:sz w:val="18"/>
          <w:szCs w:val="18"/>
          <w:u w:val="single"/>
        </w:rPr>
        <w:t>___________</w:t>
      </w:r>
      <w:r w:rsidRPr="00E641AF">
        <w:rPr>
          <w:rFonts w:ascii="Arial" w:eastAsia="Arial" w:hAnsi="Arial" w:cs="Arial"/>
          <w:sz w:val="18"/>
          <w:szCs w:val="18"/>
        </w:rPr>
        <w:t>, por meio de seu representante legal (nome)__________________, portador da cédula de identidade nº</w:t>
      </w:r>
      <w:r w:rsidRPr="00E641AF">
        <w:rPr>
          <w:rFonts w:ascii="Arial" w:eastAsia="Arial" w:hAnsi="Arial" w:cs="Arial"/>
          <w:sz w:val="18"/>
          <w:szCs w:val="18"/>
          <w:u w:val="single"/>
        </w:rPr>
        <w:t>_____________</w:t>
      </w:r>
      <w:r w:rsidRPr="00E641AF">
        <w:rPr>
          <w:rFonts w:ascii="Arial" w:eastAsia="Arial" w:hAnsi="Arial" w:cs="Arial"/>
          <w:sz w:val="18"/>
          <w:szCs w:val="18"/>
        </w:rPr>
        <w:t>, expedida pelo</w:t>
      </w:r>
      <w:r w:rsidRPr="00E641AF">
        <w:rPr>
          <w:rFonts w:ascii="Arial" w:eastAsia="Arial" w:hAnsi="Arial" w:cs="Arial"/>
          <w:sz w:val="18"/>
          <w:szCs w:val="18"/>
          <w:u w:val="single"/>
        </w:rPr>
        <w:t>______________</w:t>
      </w:r>
      <w:r w:rsidRPr="00E641AF">
        <w:rPr>
          <w:rFonts w:ascii="Arial" w:eastAsia="Arial" w:hAnsi="Arial" w:cs="Arial"/>
          <w:sz w:val="18"/>
          <w:szCs w:val="18"/>
        </w:rPr>
        <w:t>, inscrito (a) no CPF sob nº</w:t>
      </w:r>
      <w:r w:rsidRPr="00E641AF">
        <w:rPr>
          <w:rFonts w:ascii="Arial" w:eastAsia="Arial" w:hAnsi="Arial" w:cs="Arial"/>
          <w:sz w:val="18"/>
          <w:szCs w:val="18"/>
          <w:u w:val="single"/>
        </w:rPr>
        <w:t>__________________</w:t>
      </w:r>
      <w:r w:rsidRPr="00E641AF">
        <w:rPr>
          <w:rFonts w:ascii="Arial" w:eastAsia="Arial" w:hAnsi="Arial" w:cs="Arial"/>
          <w:sz w:val="18"/>
          <w:szCs w:val="18"/>
        </w:rPr>
        <w:t>, DECLARA, sob as penalidades da Lei, para fins do processo de licitação acima referido:</w:t>
      </w:r>
    </w:p>
    <w:p w14:paraId="7832051B" w14:textId="77777777" w:rsidR="006A1F93" w:rsidRPr="00E641AF" w:rsidRDefault="006A1F93" w:rsidP="006A1F93">
      <w:pPr>
        <w:keepNext/>
        <w:ind w:left="0" w:hanging="2"/>
        <w:jc w:val="both"/>
        <w:rPr>
          <w:rFonts w:ascii="Arial" w:eastAsia="Arial" w:hAnsi="Arial" w:cs="Arial"/>
          <w:sz w:val="18"/>
          <w:szCs w:val="18"/>
        </w:rPr>
      </w:pPr>
    </w:p>
    <w:p w14:paraId="31FADEA9"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recebeu e estudou todos os documentos inerentes a presente licitação e tomou conhecimento integral do teor do Edital da licitação supracitada, sujeitando-se às disposições nele contidas;</w:t>
      </w:r>
    </w:p>
    <w:p w14:paraId="003CCAFF"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não emprega menor de 18 (dezoito) anos em trabalho noturno, perigoso ou insalubre e que não emprega menor de 16 (dezesseis) anos, salvo na condição de aprendiz, a partir de 14 (quatorze) anos;</w:t>
      </w:r>
    </w:p>
    <w:p w14:paraId="374444B2"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510C3303"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5C0DD3DA"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vencedor em licitação anterior não esteja em atraso na entrega, total ou parcial, do objeto que lhe foi adjudicado e no caso de contratada, nos últimos dois anos, cumpriu devidamente o Contrato;</w:t>
      </w:r>
    </w:p>
    <w:p w14:paraId="19854344"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28723EDA"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não está sob decretação de falência, dissolução ou liquidação;</w:t>
      </w:r>
    </w:p>
    <w:p w14:paraId="41E1FF0C"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não é estrangeiro e está legalmente estabelecido no Brasil;</w:t>
      </w:r>
    </w:p>
    <w:p w14:paraId="16023EA3"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não está inscrito no Cadastro Nacional das Empresas Inidôneas e Suspensas (CEIS);</w:t>
      </w:r>
    </w:p>
    <w:p w14:paraId="6F29AD6E"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o Ato Constitutivo apresentado é o vigente;</w:t>
      </w:r>
    </w:p>
    <w:p w14:paraId="2CEF5A56" w14:textId="77777777" w:rsidR="006A1F93" w:rsidRPr="00E641AF" w:rsidRDefault="006A1F93" w:rsidP="006A1F93">
      <w:pPr>
        <w:keepNext/>
        <w:numPr>
          <w:ilvl w:val="0"/>
          <w:numId w:val="1"/>
        </w:numPr>
        <w:tabs>
          <w:tab w:val="left" w:pos="284"/>
        </w:tabs>
        <w:ind w:left="0" w:hanging="2"/>
        <w:jc w:val="both"/>
        <w:rPr>
          <w:rFonts w:ascii="Arial" w:eastAsia="Arial" w:hAnsi="Arial" w:cs="Arial"/>
          <w:sz w:val="18"/>
          <w:szCs w:val="18"/>
        </w:rPr>
      </w:pPr>
      <w:r w:rsidRPr="00E641AF">
        <w:rPr>
          <w:rFonts w:ascii="Arial" w:eastAsia="Arial" w:hAnsi="Arial" w:cs="Arial"/>
          <w:sz w:val="18"/>
          <w:szCs w:val="18"/>
        </w:rPr>
        <w:t>que concorda e submete-se a todas e cada uma das condições impostas pelo referido Edital.</w:t>
      </w:r>
    </w:p>
    <w:p w14:paraId="75695501" w14:textId="77777777" w:rsidR="006A1F93" w:rsidRPr="00E641AF" w:rsidRDefault="006A1F93" w:rsidP="006A1F93">
      <w:pPr>
        <w:widowControl w:val="0"/>
        <w:shd w:val="clear" w:color="auto" w:fill="FFFFFF"/>
        <w:ind w:left="0" w:hanging="2"/>
        <w:jc w:val="both"/>
        <w:rPr>
          <w:rFonts w:ascii="Arial" w:eastAsia="Arial" w:hAnsi="Arial" w:cs="Arial"/>
          <w:sz w:val="18"/>
          <w:szCs w:val="18"/>
        </w:rPr>
      </w:pPr>
      <w:r w:rsidRPr="00E641AF">
        <w:rPr>
          <w:rFonts w:ascii="Arial" w:eastAsia="Arial" w:hAnsi="Arial" w:cs="Arial"/>
          <w:sz w:val="18"/>
          <w:szCs w:val="18"/>
        </w:rPr>
        <w:t>l)</w:t>
      </w:r>
      <w:r w:rsidRPr="00E641AF">
        <w:rPr>
          <w:rFonts w:ascii="Arial" w:hAnsi="Arial" w:cs="Arial"/>
          <w:sz w:val="18"/>
          <w:szCs w:val="18"/>
        </w:rPr>
        <w:t>   </w:t>
      </w:r>
      <w:r w:rsidRPr="00E641AF">
        <w:rPr>
          <w:rFonts w:ascii="Arial" w:eastAsia="Arial" w:hAnsi="Arial" w:cs="Arial"/>
          <w:sz w:val="18"/>
          <w:szCs w:val="18"/>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4EEF74E" w14:textId="77777777" w:rsidR="006A1F93" w:rsidRPr="00E641AF" w:rsidRDefault="006A1F93" w:rsidP="006A1F93">
      <w:pPr>
        <w:widowControl w:val="0"/>
        <w:shd w:val="clear" w:color="auto" w:fill="FFFFFF"/>
        <w:ind w:left="0" w:hanging="2"/>
        <w:jc w:val="both"/>
        <w:rPr>
          <w:rFonts w:ascii="Arial" w:eastAsia="Arial" w:hAnsi="Arial" w:cs="Arial"/>
          <w:sz w:val="18"/>
          <w:szCs w:val="18"/>
        </w:rPr>
      </w:pPr>
      <w:r w:rsidRPr="00E641AF">
        <w:rPr>
          <w:rFonts w:ascii="Arial" w:eastAsia="Arial" w:hAnsi="Arial" w:cs="Arial"/>
          <w:sz w:val="18"/>
          <w:szCs w:val="18"/>
        </w:rPr>
        <w:t>m) que está ciente e concorda com a política de segurança da informação para fornecedores, conforme documento disposto no portal de compras da FIESC, seção normas e instruções.</w:t>
      </w:r>
    </w:p>
    <w:p w14:paraId="3E925390" w14:textId="77777777" w:rsidR="006A1F93" w:rsidRPr="00E641AF" w:rsidRDefault="006A1F93" w:rsidP="006A1F93">
      <w:pPr>
        <w:widowControl w:val="0"/>
        <w:shd w:val="clear" w:color="auto" w:fill="FFFFFF"/>
        <w:ind w:left="0" w:hanging="2"/>
        <w:jc w:val="both"/>
        <w:rPr>
          <w:rFonts w:ascii="Arial" w:eastAsia="Arial" w:hAnsi="Arial" w:cs="Arial"/>
          <w:sz w:val="18"/>
          <w:szCs w:val="18"/>
        </w:rPr>
      </w:pPr>
      <w:r w:rsidRPr="00E641AF">
        <w:rPr>
          <w:rFonts w:ascii="Arial" w:eastAsia="Arial" w:hAnsi="Arial" w:cs="Arial"/>
          <w:sz w:val="18"/>
          <w:szCs w:val="18"/>
        </w:rPr>
        <w:t>n) que não tem participação de ex-empregado da FIESC e suas Entidades, cujo lapso temporal entre seus desligamentos e a data de apresentação da proposta seja igual ou inferior a 18 (dezoito) meses.</w:t>
      </w:r>
    </w:p>
    <w:p w14:paraId="0E9C8831" w14:textId="77777777" w:rsidR="006A1F93" w:rsidRPr="00E641AF" w:rsidRDefault="006A1F93" w:rsidP="006A1F93">
      <w:pPr>
        <w:shd w:val="clear" w:color="auto" w:fill="FFFFFF"/>
        <w:spacing w:before="240" w:after="240"/>
        <w:ind w:left="0" w:hanging="2"/>
        <w:jc w:val="center"/>
        <w:rPr>
          <w:rFonts w:ascii="Arial" w:eastAsia="Arial" w:hAnsi="Arial" w:cs="Arial"/>
          <w:sz w:val="18"/>
          <w:szCs w:val="18"/>
        </w:rPr>
      </w:pPr>
      <w:r w:rsidRPr="00E641AF">
        <w:rPr>
          <w:rFonts w:ascii="Arial" w:eastAsia="Arial" w:hAnsi="Arial" w:cs="Arial"/>
          <w:sz w:val="18"/>
          <w:szCs w:val="18"/>
        </w:rPr>
        <w:t>Atenciosamente</w:t>
      </w:r>
    </w:p>
    <w:p w14:paraId="26218137" w14:textId="77777777" w:rsidR="006A1F93" w:rsidRPr="00E641AF" w:rsidRDefault="006A1F93" w:rsidP="006A1F93">
      <w:pPr>
        <w:keepNext/>
        <w:ind w:left="0" w:hanging="2"/>
        <w:jc w:val="center"/>
        <w:rPr>
          <w:rFonts w:ascii="Arial" w:eastAsia="Arial" w:hAnsi="Arial" w:cs="Arial"/>
          <w:sz w:val="18"/>
          <w:szCs w:val="18"/>
          <w:u w:val="single"/>
        </w:rPr>
      </w:pPr>
      <w:r w:rsidRPr="00E641AF">
        <w:rPr>
          <w:rFonts w:ascii="Arial" w:eastAsia="Arial" w:hAnsi="Arial" w:cs="Arial"/>
          <w:sz w:val="18"/>
          <w:szCs w:val="18"/>
          <w:u w:val="single"/>
        </w:rPr>
        <w:t>___________________________</w:t>
      </w:r>
    </w:p>
    <w:p w14:paraId="6E66E468" w14:textId="77777777" w:rsidR="006A1F93" w:rsidRPr="00E641AF" w:rsidRDefault="006A1F93" w:rsidP="006A1F93">
      <w:pPr>
        <w:keepNext/>
        <w:ind w:left="0" w:hanging="2"/>
        <w:jc w:val="center"/>
        <w:rPr>
          <w:rFonts w:ascii="Arial" w:eastAsia="Arial" w:hAnsi="Arial" w:cs="Arial"/>
          <w:sz w:val="18"/>
          <w:szCs w:val="18"/>
        </w:rPr>
      </w:pPr>
      <w:r w:rsidRPr="00E641AF">
        <w:rPr>
          <w:rFonts w:ascii="Arial" w:eastAsia="Arial" w:hAnsi="Arial" w:cs="Arial"/>
          <w:sz w:val="18"/>
          <w:szCs w:val="18"/>
        </w:rPr>
        <w:t>assinatura do representante legal</w:t>
      </w:r>
    </w:p>
    <w:p w14:paraId="7C556A48" w14:textId="77777777" w:rsidR="006A1F93" w:rsidRPr="00E641AF" w:rsidRDefault="006A1F93" w:rsidP="006A1F93">
      <w:pPr>
        <w:keepNext/>
        <w:ind w:left="0" w:hanging="2"/>
        <w:jc w:val="center"/>
        <w:rPr>
          <w:rFonts w:ascii="Arial" w:eastAsia="Arial" w:hAnsi="Arial" w:cs="Arial"/>
          <w:sz w:val="18"/>
          <w:szCs w:val="18"/>
        </w:rPr>
      </w:pPr>
    </w:p>
    <w:p w14:paraId="73DB39C6" w14:textId="77777777" w:rsidR="006A1F93" w:rsidRDefault="006A1F93" w:rsidP="006A1F93">
      <w:pPr>
        <w:keepNext/>
        <w:ind w:left="0" w:hanging="2"/>
        <w:jc w:val="center"/>
        <w:rPr>
          <w:rFonts w:ascii="Arial" w:eastAsia="Arial" w:hAnsi="Arial" w:cs="Arial"/>
          <w:sz w:val="22"/>
          <w:szCs w:val="22"/>
        </w:rPr>
      </w:pPr>
    </w:p>
    <w:p w14:paraId="3C44573E" w14:textId="77777777" w:rsidR="006A1F93" w:rsidRDefault="006A1F93" w:rsidP="006A1F93">
      <w:pPr>
        <w:keepNext/>
        <w:ind w:left="0" w:hanging="2"/>
        <w:jc w:val="center"/>
        <w:rPr>
          <w:rFonts w:ascii="Arial" w:eastAsia="Arial" w:hAnsi="Arial" w:cs="Arial"/>
          <w:sz w:val="22"/>
          <w:szCs w:val="22"/>
        </w:rPr>
      </w:pPr>
    </w:p>
    <w:p w14:paraId="24D3B82C" w14:textId="77777777" w:rsidR="006A1F93" w:rsidRDefault="006A1F93" w:rsidP="006A1F93">
      <w:pPr>
        <w:keepNext/>
        <w:ind w:left="0" w:hanging="2"/>
        <w:jc w:val="center"/>
        <w:rPr>
          <w:rFonts w:ascii="Arial" w:eastAsia="Arial" w:hAnsi="Arial" w:cs="Arial"/>
          <w:sz w:val="22"/>
          <w:szCs w:val="22"/>
        </w:rPr>
      </w:pPr>
    </w:p>
    <w:p w14:paraId="694D30DF" w14:textId="77777777" w:rsidR="006A1F93" w:rsidRDefault="006A1F93" w:rsidP="006A1F93">
      <w:pPr>
        <w:keepNext/>
        <w:ind w:left="0" w:hanging="2"/>
        <w:jc w:val="center"/>
        <w:rPr>
          <w:rFonts w:ascii="Arial" w:eastAsia="Arial" w:hAnsi="Arial" w:cs="Arial"/>
          <w:sz w:val="22"/>
          <w:szCs w:val="22"/>
        </w:rPr>
      </w:pPr>
    </w:p>
    <w:p w14:paraId="5158C064" w14:textId="77777777" w:rsidR="006A1F93" w:rsidRDefault="006A1F93" w:rsidP="006A1F93">
      <w:pPr>
        <w:keepNext/>
        <w:ind w:left="0" w:hanging="2"/>
        <w:jc w:val="center"/>
        <w:rPr>
          <w:rFonts w:ascii="Arial" w:eastAsia="Arial" w:hAnsi="Arial" w:cs="Arial"/>
          <w:sz w:val="22"/>
          <w:szCs w:val="22"/>
        </w:rPr>
      </w:pPr>
    </w:p>
    <w:p w14:paraId="54D98CF3" w14:textId="77777777" w:rsidR="006A1F93" w:rsidRDefault="006A1F93" w:rsidP="006A1F93">
      <w:pPr>
        <w:keepNext/>
        <w:ind w:left="0" w:hanging="2"/>
        <w:jc w:val="center"/>
        <w:rPr>
          <w:rFonts w:ascii="Arial" w:eastAsia="Arial" w:hAnsi="Arial" w:cs="Arial"/>
          <w:sz w:val="22"/>
          <w:szCs w:val="22"/>
        </w:rPr>
      </w:pPr>
    </w:p>
    <w:p w14:paraId="39013133" w14:textId="77777777" w:rsidR="006A1F93" w:rsidRDefault="006A1F93" w:rsidP="006A1F93">
      <w:pPr>
        <w:keepNext/>
        <w:ind w:left="0" w:hanging="2"/>
        <w:jc w:val="center"/>
        <w:rPr>
          <w:rFonts w:ascii="Arial" w:eastAsia="Arial" w:hAnsi="Arial" w:cs="Arial"/>
          <w:sz w:val="22"/>
          <w:szCs w:val="22"/>
        </w:rPr>
      </w:pPr>
    </w:p>
    <w:p w14:paraId="7DC95315" w14:textId="77777777" w:rsidR="006A1F93" w:rsidRDefault="006A1F93" w:rsidP="006A1F93">
      <w:pPr>
        <w:keepNext/>
        <w:ind w:left="0" w:hanging="2"/>
        <w:jc w:val="center"/>
        <w:rPr>
          <w:rFonts w:ascii="Arial" w:eastAsia="Arial" w:hAnsi="Arial" w:cs="Arial"/>
          <w:sz w:val="22"/>
          <w:szCs w:val="22"/>
        </w:rPr>
      </w:pPr>
    </w:p>
    <w:p w14:paraId="2F853980" w14:textId="77777777" w:rsidR="006A1F93" w:rsidRDefault="006A1F93" w:rsidP="006A1F93">
      <w:pPr>
        <w:keepNext/>
        <w:ind w:left="0" w:hanging="2"/>
        <w:jc w:val="center"/>
        <w:rPr>
          <w:rFonts w:ascii="Arial" w:eastAsia="Arial" w:hAnsi="Arial" w:cs="Arial"/>
          <w:sz w:val="22"/>
          <w:szCs w:val="22"/>
        </w:rPr>
      </w:pPr>
    </w:p>
    <w:p w14:paraId="24FBBA7E" w14:textId="77777777" w:rsidR="006A1F93" w:rsidRDefault="006A1F93" w:rsidP="006A1F93">
      <w:pPr>
        <w:keepNext/>
        <w:ind w:left="0" w:hanging="2"/>
        <w:jc w:val="center"/>
        <w:rPr>
          <w:rFonts w:ascii="Arial" w:eastAsia="Arial" w:hAnsi="Arial" w:cs="Arial"/>
          <w:sz w:val="22"/>
          <w:szCs w:val="22"/>
        </w:rPr>
      </w:pPr>
    </w:p>
    <w:p w14:paraId="052C896A" w14:textId="77777777" w:rsidR="00464E07" w:rsidRDefault="00464E07">
      <w:pPr>
        <w:ind w:left="0" w:hanging="2"/>
      </w:pPr>
    </w:p>
    <w:sectPr w:rsidR="00464E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747800762">
    <w:abstractNumId w:val="0"/>
  </w:num>
  <w:num w:numId="2" w16cid:durableId="161717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93"/>
    <w:rsid w:val="00464E07"/>
    <w:rsid w:val="006A1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A79B"/>
  <w15:chartTrackingRefBased/>
  <w15:docId w15:val="{8F29B5ED-461F-4911-91A6-1C091023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1F9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2560</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2022-06-07T11:17:00Z</dcterms:created>
  <dcterms:modified xsi:type="dcterms:W3CDTF">2022-06-07T11:18:00Z</dcterms:modified>
</cp:coreProperties>
</file>