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16" w:rsidRPr="00527AC1" w:rsidRDefault="003D2916" w:rsidP="003D2916">
      <w:pPr>
        <w:jc w:val="both"/>
        <w:rPr>
          <w:rFonts w:ascii="Tahoma" w:hAnsi="Tahoma" w:cs="Tahoma"/>
          <w:sz w:val="22"/>
          <w:szCs w:val="22"/>
        </w:rPr>
      </w:pPr>
    </w:p>
    <w:p w:rsidR="003D2916" w:rsidRPr="00527AC1" w:rsidRDefault="003D2916" w:rsidP="003D2916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ANEXO II – </w:t>
      </w:r>
      <w:r>
        <w:rPr>
          <w:rFonts w:ascii="Tahoma" w:hAnsi="Tahoma" w:cs="Tahoma"/>
          <w:b/>
          <w:sz w:val="22"/>
          <w:szCs w:val="22"/>
          <w:lang w:eastAsia="ar-SA"/>
        </w:rPr>
        <w:t>MODELO DE PROPOSTA COMERCIAL ATUALIZADA</w:t>
      </w:r>
    </w:p>
    <w:p w:rsidR="003D2916" w:rsidRPr="00527AC1" w:rsidRDefault="003D2916" w:rsidP="003D2916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049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/SE</w:t>
      </w:r>
      <w:r>
        <w:rPr>
          <w:rFonts w:ascii="Tahoma" w:hAnsi="Tahoma" w:cs="Tahoma"/>
          <w:b/>
          <w:sz w:val="22"/>
          <w:szCs w:val="22"/>
          <w:lang w:eastAsia="ar-SA"/>
        </w:rPr>
        <w:t>SI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3D2916" w:rsidRPr="00207E53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D2916" w:rsidRPr="006774CD" w:rsidRDefault="003D2916" w:rsidP="003D2916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D2916" w:rsidRDefault="003D2916" w:rsidP="003D291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5347" w:type="dxa"/>
        <w:jc w:val="center"/>
        <w:tblInd w:w="-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68"/>
        <w:gridCol w:w="722"/>
        <w:gridCol w:w="874"/>
        <w:gridCol w:w="1210"/>
        <w:gridCol w:w="1052"/>
        <w:gridCol w:w="662"/>
        <w:gridCol w:w="1359"/>
        <w:gridCol w:w="862"/>
        <w:gridCol w:w="772"/>
        <w:gridCol w:w="926"/>
        <w:gridCol w:w="1124"/>
        <w:gridCol w:w="1140"/>
        <w:gridCol w:w="974"/>
        <w:gridCol w:w="689"/>
        <w:gridCol w:w="1102"/>
      </w:tblGrid>
      <w:tr w:rsidR="003D2916" w:rsidRPr="00DD4E5E" w:rsidTr="00F771F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PRODUTO</w:t>
            </w:r>
          </w:p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(descrição)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NCM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MARCA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Valor unitário produto (incluindo despesas acessórias)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 IPI (se possuir)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Valor IPI (R$)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Possui redução na base de cálculo do ICMS próprio? (Caso sim informar percentual de redução)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ind w:right="-3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 ICMS Interestadual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Valor do ICMS (R$)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 Interna SC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Base de cálculo do ICMS – Diferencial de alíquota (R$)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 xml:space="preserve">Valor ICMS Diferencial de </w:t>
            </w:r>
            <w:proofErr w:type="gramStart"/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alíquota(</w:t>
            </w:r>
            <w:proofErr w:type="gramEnd"/>
            <w:r w:rsidRPr="008B77A9">
              <w:rPr>
                <w:rFonts w:ascii="Calibri" w:hAnsi="Calibri" w:cs="Arial"/>
                <w:b/>
                <w:sz w:val="18"/>
                <w:szCs w:val="18"/>
              </w:rPr>
              <w:t>R$)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Custo Unitário (R$)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QTD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PREÇO TOTAL (R$)</w:t>
            </w:r>
          </w:p>
        </w:tc>
      </w:tr>
      <w:tr w:rsidR="003D2916" w:rsidRPr="00DD4E5E" w:rsidTr="00F771F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gramStart"/>
            <w:r w:rsidRPr="008B77A9">
              <w:rPr>
                <w:rFonts w:ascii="Calibri" w:hAnsi="Calibri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 xml:space="preserve">Sacola plástica, conforme especificações do Anexo I do Edital - </w:t>
            </w:r>
            <w:r w:rsidRPr="00061673">
              <w:rPr>
                <w:rFonts w:ascii="Calibri" w:hAnsi="Calibri" w:cs="Tahoma"/>
                <w:sz w:val="18"/>
                <w:szCs w:val="18"/>
              </w:rPr>
              <w:t>Espessura de 0,027 micras – Tamanho: 30X40 cm (Variação máxima permitida no tamanho: +5 cm ou -</w:t>
            </w:r>
            <w:proofErr w:type="gramStart"/>
            <w:r w:rsidRPr="00061673">
              <w:rPr>
                <w:rFonts w:ascii="Calibri" w:hAnsi="Calibri" w:cs="Tahoma"/>
                <w:sz w:val="18"/>
                <w:szCs w:val="18"/>
              </w:rPr>
              <w:t>5cm</w:t>
            </w:r>
            <w:proofErr w:type="gramEnd"/>
            <w:r w:rsidRPr="00061673">
              <w:rPr>
                <w:rFonts w:ascii="Calibri" w:hAnsi="Calibri" w:cs="Tahoma"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– </w:t>
            </w:r>
            <w:r w:rsidRPr="003D2916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INFORMAR O TAMANHO DA SACOLA OFERTADA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>3.548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061673" w:rsidRDefault="003D2916" w:rsidP="00F7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2916" w:rsidRPr="00DD4E5E" w:rsidTr="00F771F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gramStart"/>
            <w:r w:rsidRPr="008B77A9">
              <w:rPr>
                <w:rFonts w:ascii="Calibri" w:hAnsi="Calibri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61673">
              <w:rPr>
                <w:rFonts w:ascii="Calibri" w:hAnsi="Calibri" w:cs="Tahoma"/>
                <w:sz w:val="18"/>
                <w:szCs w:val="18"/>
              </w:rPr>
              <w:t xml:space="preserve">Sacola plástica, conforme especificações </w:t>
            </w:r>
            <w:r w:rsidRPr="00061673">
              <w:rPr>
                <w:rFonts w:ascii="Calibri" w:hAnsi="Calibri" w:cs="Tahoma"/>
                <w:sz w:val="18"/>
                <w:szCs w:val="18"/>
              </w:rPr>
              <w:lastRenderedPageBreak/>
              <w:t>do Anexo I do Edital -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61673">
              <w:rPr>
                <w:rFonts w:ascii="Calibri" w:hAnsi="Calibri" w:cs="Tahoma"/>
                <w:sz w:val="18"/>
                <w:szCs w:val="18"/>
              </w:rPr>
              <w:t>Espessura de 0,027 micras – Tamanho: 45X55 cm (Variação máxima permitida no tamanho: +7 cm ou -</w:t>
            </w:r>
            <w:proofErr w:type="gramStart"/>
            <w:r w:rsidRPr="00061673">
              <w:rPr>
                <w:rFonts w:ascii="Calibri" w:hAnsi="Calibri" w:cs="Tahoma"/>
                <w:sz w:val="18"/>
                <w:szCs w:val="18"/>
              </w:rPr>
              <w:t>7cm</w:t>
            </w:r>
            <w:proofErr w:type="gramEnd"/>
            <w:r w:rsidRPr="00061673">
              <w:rPr>
                <w:rFonts w:ascii="Calibri" w:hAnsi="Calibri" w:cs="Tahoma"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3D2916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INFORMAR O TAMANHO DA SACOLA OFERTADA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>1.495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061673" w:rsidRDefault="003D2916" w:rsidP="00F7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2916" w:rsidRPr="00DD4E5E" w:rsidTr="00F771F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gramStart"/>
            <w:r w:rsidRPr="008B77A9">
              <w:rPr>
                <w:rFonts w:ascii="Calibri" w:hAnsi="Calibri" w:cs="Tahoma"/>
                <w:b/>
                <w:sz w:val="18"/>
                <w:szCs w:val="18"/>
              </w:rPr>
              <w:lastRenderedPageBreak/>
              <w:t>3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61673">
              <w:rPr>
                <w:rFonts w:ascii="Calibri" w:hAnsi="Calibri" w:cs="Tahoma"/>
                <w:sz w:val="18"/>
                <w:szCs w:val="18"/>
              </w:rPr>
              <w:t>Sacola plástica, conforme especificações do Anexo I do Edital -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61673">
              <w:rPr>
                <w:rFonts w:ascii="Calibri" w:hAnsi="Calibri" w:cs="Tahoma"/>
                <w:sz w:val="18"/>
                <w:szCs w:val="18"/>
              </w:rPr>
              <w:t>Espessura de 0,032 micras – Tamanho: 60X80 cm Tamanho: 60X80 cm (Variação máxima permitida no tamanho: +10 cm ou -</w:t>
            </w:r>
            <w:proofErr w:type="gramStart"/>
            <w:r w:rsidRPr="00061673">
              <w:rPr>
                <w:rFonts w:ascii="Calibri" w:hAnsi="Calibri" w:cs="Tahoma"/>
                <w:sz w:val="18"/>
                <w:szCs w:val="18"/>
              </w:rPr>
              <w:t>10cm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3D2916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INFORMAR O TAMANHO DA SACOLA OFERTADA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>368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061673" w:rsidRDefault="003D2916" w:rsidP="00F7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2916" w:rsidRPr="00DD4E5E" w:rsidTr="00F771F9">
        <w:trPr>
          <w:jc w:val="center"/>
        </w:trPr>
        <w:tc>
          <w:tcPr>
            <w:tcW w:w="14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8B77A9" w:rsidRDefault="003D2916" w:rsidP="00F771F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B77A9">
              <w:rPr>
                <w:rFonts w:ascii="Calibri" w:hAnsi="Calibri" w:cs="Tahoma"/>
                <w:b/>
                <w:sz w:val="20"/>
                <w:szCs w:val="20"/>
              </w:rPr>
              <w:t>PREÇO GLOBAL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6" w:rsidRPr="00DD4E5E" w:rsidRDefault="003D2916" w:rsidP="00F771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4E5E">
              <w:rPr>
                <w:rFonts w:ascii="Tahoma" w:hAnsi="Tahoma" w:cs="Tahoma"/>
                <w:b/>
                <w:sz w:val="20"/>
                <w:szCs w:val="20"/>
              </w:rPr>
              <w:t>R$</w:t>
            </w:r>
          </w:p>
        </w:tc>
      </w:tr>
    </w:tbl>
    <w:p w:rsidR="003D2916" w:rsidRDefault="003D2916" w:rsidP="003D2916">
      <w:pPr>
        <w:jc w:val="both"/>
        <w:rPr>
          <w:rFonts w:ascii="Tahoma" w:hAnsi="Tahoma" w:cs="Tahoma"/>
          <w:sz w:val="20"/>
          <w:szCs w:val="20"/>
        </w:rPr>
      </w:pPr>
    </w:p>
    <w:p w:rsidR="003D2916" w:rsidRPr="00061673" w:rsidRDefault="003D2916" w:rsidP="003D2916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1673">
        <w:rPr>
          <w:rFonts w:ascii="Arial" w:hAnsi="Arial" w:cs="Arial"/>
          <w:bCs/>
          <w:sz w:val="20"/>
          <w:szCs w:val="20"/>
        </w:rPr>
        <w:lastRenderedPageBreak/>
        <w:t xml:space="preserve">A utilização das quantidades estimadas constituirá mera expectativa em favor da Contratada, posto que </w:t>
      </w:r>
      <w:proofErr w:type="gramStart"/>
      <w:r w:rsidRPr="00061673">
        <w:rPr>
          <w:rFonts w:ascii="Arial" w:hAnsi="Arial" w:cs="Arial"/>
          <w:bCs/>
          <w:sz w:val="20"/>
          <w:szCs w:val="20"/>
        </w:rPr>
        <w:t>depende</w:t>
      </w:r>
      <w:proofErr w:type="gramEnd"/>
      <w:r w:rsidRPr="00061673">
        <w:rPr>
          <w:rFonts w:ascii="Arial" w:hAnsi="Arial" w:cs="Arial"/>
          <w:bCs/>
          <w:sz w:val="20"/>
          <w:szCs w:val="20"/>
        </w:rPr>
        <w:t xml:space="preserve"> da necessidade da instituição, não estando o Contratante obrigado a realizá-la em sua totalidade e não cabendo à Contratada pleitear qualquer tipo de reparação.</w:t>
      </w:r>
    </w:p>
    <w:p w:rsidR="003D2916" w:rsidRPr="00061673" w:rsidRDefault="003D2916" w:rsidP="003D2916">
      <w:pPr>
        <w:tabs>
          <w:tab w:val="left" w:pos="567"/>
        </w:tabs>
        <w:autoSpaceDE w:val="0"/>
        <w:autoSpaceDN w:val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2916" w:rsidRPr="00061673" w:rsidRDefault="003D2916" w:rsidP="003D2916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1673">
        <w:rPr>
          <w:rFonts w:ascii="Arial" w:hAnsi="Arial" w:cs="Arial"/>
          <w:bCs/>
          <w:sz w:val="20"/>
          <w:szCs w:val="20"/>
        </w:rPr>
        <w:t>O pagamento será de acordo com os pedidos de sacolas efetivamente entregues.</w:t>
      </w:r>
    </w:p>
    <w:p w:rsidR="003D2916" w:rsidRPr="00061673" w:rsidRDefault="003D2916" w:rsidP="003D2916">
      <w:pPr>
        <w:tabs>
          <w:tab w:val="left" w:pos="567"/>
        </w:tabs>
        <w:autoSpaceDE w:val="0"/>
        <w:autoSpaceDN w:val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2916" w:rsidRDefault="003D2916" w:rsidP="003D2916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61673">
        <w:rPr>
          <w:rFonts w:ascii="Arial" w:hAnsi="Arial" w:cs="Arial"/>
          <w:bCs/>
          <w:sz w:val="20"/>
          <w:szCs w:val="20"/>
        </w:rPr>
        <w:t>Esclarecemos que o preço global da proposta será utilizado somente para critério de julgamento desta licitação, sendo que a efetivação do Contrato será realizada pelo preço “POR MILHEIRO”, de cada tamanho da sacola, conforme proposta homologada.</w:t>
      </w:r>
    </w:p>
    <w:p w:rsidR="003D2916" w:rsidRDefault="003D2916" w:rsidP="003D2916">
      <w:pPr>
        <w:tabs>
          <w:tab w:val="left" w:pos="567"/>
        </w:tabs>
        <w:autoSpaceDE w:val="0"/>
        <w:autoSpaceDN w:val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2916" w:rsidRPr="00F1740C" w:rsidRDefault="003D2916" w:rsidP="003D2916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3D2916" w:rsidRPr="00F1740C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3D2916" w:rsidRPr="00F1740C" w:rsidTr="00F771F9">
        <w:trPr>
          <w:jc w:val="center"/>
        </w:trPr>
        <w:tc>
          <w:tcPr>
            <w:tcW w:w="8501" w:type="dxa"/>
            <w:shd w:val="clear" w:color="auto" w:fill="DDD9C3"/>
          </w:tcPr>
          <w:p w:rsidR="003D2916" w:rsidRPr="00F1740C" w:rsidRDefault="003D2916" w:rsidP="00F771F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3D2916" w:rsidRPr="00F1740C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D2916" w:rsidRPr="00F1740C" w:rsidTr="00F771F9">
        <w:trPr>
          <w:jc w:val="center"/>
        </w:trPr>
        <w:tc>
          <w:tcPr>
            <w:tcW w:w="1555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2916" w:rsidRPr="00F1740C" w:rsidTr="00F771F9">
        <w:trPr>
          <w:jc w:val="center"/>
        </w:trPr>
        <w:tc>
          <w:tcPr>
            <w:tcW w:w="1555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2916" w:rsidRPr="00F1740C" w:rsidTr="00F771F9">
        <w:trPr>
          <w:jc w:val="center"/>
        </w:trPr>
        <w:tc>
          <w:tcPr>
            <w:tcW w:w="1555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2916" w:rsidRPr="00F1740C" w:rsidTr="00F771F9">
        <w:trPr>
          <w:jc w:val="center"/>
        </w:trPr>
        <w:tc>
          <w:tcPr>
            <w:tcW w:w="1555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3D2916" w:rsidRPr="00F1740C" w:rsidTr="00F771F9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3D2916" w:rsidRPr="00F1740C" w:rsidTr="00F771F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3D2916" w:rsidRPr="00F1740C" w:rsidTr="00F771F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3D2916" w:rsidRPr="00F1740C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D2916" w:rsidRPr="00F1740C" w:rsidTr="00F771F9">
        <w:trPr>
          <w:jc w:val="center"/>
        </w:trPr>
        <w:tc>
          <w:tcPr>
            <w:tcW w:w="8494" w:type="dxa"/>
            <w:shd w:val="clear" w:color="auto" w:fill="DDD9C3"/>
          </w:tcPr>
          <w:p w:rsidR="003D2916" w:rsidRPr="00F1740C" w:rsidRDefault="003D2916" w:rsidP="00F771F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3D2916" w:rsidRPr="00F1740C" w:rsidRDefault="003D2916" w:rsidP="00F771F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3D2916" w:rsidRPr="00F1740C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D2916" w:rsidRPr="00F1740C" w:rsidTr="00F771F9">
        <w:trPr>
          <w:jc w:val="center"/>
        </w:trPr>
        <w:tc>
          <w:tcPr>
            <w:tcW w:w="988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2916" w:rsidRPr="00F1740C" w:rsidTr="00F771F9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D2916" w:rsidRPr="00F1740C" w:rsidRDefault="003D2916" w:rsidP="00F771F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3D2916" w:rsidRPr="00F1740C" w:rsidRDefault="003D2916" w:rsidP="003D291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3D2916" w:rsidRPr="00F1740C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F1740C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F1740C">
        <w:rPr>
          <w:rFonts w:ascii="Arial" w:hAnsi="Arial" w:cs="Arial"/>
          <w:bCs/>
          <w:sz w:val="20"/>
          <w:szCs w:val="20"/>
        </w:rPr>
        <w:t>.</w:t>
      </w:r>
    </w:p>
    <w:p w:rsidR="003D2916" w:rsidRPr="00F1740C" w:rsidRDefault="003D2916" w:rsidP="003D291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D2916" w:rsidRPr="00F1740C" w:rsidRDefault="003D2916" w:rsidP="003D2916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3D2916" w:rsidRDefault="003D2916" w:rsidP="003D2916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F1740C">
        <w:rPr>
          <w:rFonts w:ascii="Arial" w:hAnsi="Arial" w:cs="Arial"/>
          <w:sz w:val="20"/>
          <w:szCs w:val="20"/>
        </w:rPr>
        <w:t>.</w:t>
      </w:r>
    </w:p>
    <w:p w:rsidR="003D2916" w:rsidRDefault="003D2916" w:rsidP="003D291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D2916" w:rsidRPr="00F1740C" w:rsidRDefault="003D2916" w:rsidP="003D291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CF06CA" w:rsidRDefault="003D2916" w:rsidP="003D2916">
      <w:pPr>
        <w:autoSpaceDE w:val="0"/>
        <w:autoSpaceDN w:val="0"/>
        <w:ind w:left="708"/>
        <w:jc w:val="center"/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  <w:bookmarkStart w:id="0" w:name="_GoBack"/>
      <w:bookmarkEnd w:id="0"/>
    </w:p>
    <w:sectPr w:rsidR="00CF06CA" w:rsidSect="003D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16" w:rsidRDefault="003D2916" w:rsidP="003D2916">
      <w:r>
        <w:separator/>
      </w:r>
    </w:p>
  </w:endnote>
  <w:endnote w:type="continuationSeparator" w:id="0">
    <w:p w:rsidR="003D2916" w:rsidRDefault="003D2916" w:rsidP="003D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6" w:rsidRDefault="003D29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6" w:rsidRDefault="003D29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6" w:rsidRDefault="003D29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16" w:rsidRDefault="003D2916" w:rsidP="003D2916">
      <w:r>
        <w:separator/>
      </w:r>
    </w:p>
  </w:footnote>
  <w:footnote w:type="continuationSeparator" w:id="0">
    <w:p w:rsidR="003D2916" w:rsidRDefault="003D2916" w:rsidP="003D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6" w:rsidRDefault="003D29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6" w:rsidRDefault="003D29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2741" o:spid="_x0000_s2049" type="#_x0000_t75" style="position:absolute;margin-left:-66.9pt;margin-top:-81.55pt;width:595.45pt;height:842.05pt;z-index:-251658240;mso-position-horizontal-relative:margin;mso-position-vertical-relative:margin" o:allowincell="f">
          <v:imagedata r:id="rId1" o:title="papel_timbrado_210x297mm_SES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6" w:rsidRDefault="003D29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16"/>
    <w:rsid w:val="002B7536"/>
    <w:rsid w:val="003D2916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29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2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29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29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2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29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2018-04-25T12:55:00Z</dcterms:created>
  <dcterms:modified xsi:type="dcterms:W3CDTF">2018-04-25T12:59:00Z</dcterms:modified>
</cp:coreProperties>
</file>