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7C" w:rsidRPr="008D7726" w:rsidRDefault="00D6087C" w:rsidP="00D6087C">
      <w:pPr>
        <w:jc w:val="both"/>
        <w:rPr>
          <w:rFonts w:ascii="Arial" w:hAnsi="Arial" w:cs="Arial"/>
          <w:color w:val="FF0000"/>
          <w:lang w:eastAsia="ar-SA"/>
        </w:rPr>
      </w:pPr>
      <w:bookmarkStart w:id="0" w:name="_GoBack"/>
      <w:bookmarkEnd w:id="0"/>
    </w:p>
    <w:p w:rsidR="00D6087C" w:rsidRPr="008D7726" w:rsidRDefault="00D6087C" w:rsidP="00D6087C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8D7726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D6087C" w:rsidRDefault="00D6087C" w:rsidP="00D6087C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8D7726">
        <w:rPr>
          <w:rFonts w:ascii="Tahoma" w:hAnsi="Tahoma" w:cs="Tahoma"/>
          <w:b/>
          <w:sz w:val="22"/>
          <w:szCs w:val="22"/>
          <w:lang w:eastAsia="ar-SA"/>
        </w:rPr>
        <w:t xml:space="preserve">CONCORRÊNCIA Nº </w:t>
      </w:r>
      <w:r>
        <w:rPr>
          <w:rFonts w:ascii="Tahoma" w:hAnsi="Tahoma" w:cs="Tahoma"/>
          <w:b/>
          <w:sz w:val="22"/>
          <w:szCs w:val="22"/>
          <w:lang w:eastAsia="ar-SA"/>
        </w:rPr>
        <w:t>009/2018</w:t>
      </w:r>
      <w:r w:rsidRPr="008D7726">
        <w:rPr>
          <w:rFonts w:ascii="Tahoma" w:hAnsi="Tahoma" w:cs="Tahoma"/>
          <w:b/>
          <w:sz w:val="22"/>
          <w:szCs w:val="22"/>
          <w:lang w:eastAsia="ar-SA"/>
        </w:rPr>
        <w:t>/SESI/SC</w:t>
      </w:r>
    </w:p>
    <w:p w:rsidR="00D6087C" w:rsidRDefault="00D6087C" w:rsidP="00D6087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6087C" w:rsidRDefault="00D6087C" w:rsidP="00D6087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D6087C" w:rsidRDefault="00D6087C" w:rsidP="00D6087C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tbl>
      <w:tblPr>
        <w:tblW w:w="9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048"/>
        <w:gridCol w:w="1300"/>
        <w:gridCol w:w="1393"/>
        <w:gridCol w:w="1417"/>
      </w:tblGrid>
      <w:tr w:rsidR="00D6087C" w:rsidTr="00AF0352">
        <w:trPr>
          <w:trHeight w:val="30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331D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LOTE ÚNICO</w:t>
            </w:r>
          </w:p>
        </w:tc>
      </w:tr>
      <w:tr w:rsidR="00D6087C" w:rsidTr="00AF035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estimada anual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unitário (R$)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6087C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anual (R$)</w:t>
            </w:r>
          </w:p>
        </w:tc>
      </w:tr>
      <w:tr w:rsidR="00D6087C" w:rsidTr="00AF0352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 xml:space="preserve">Exames médicos ocupacionais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4.044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4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Consultas médicas de acompanhamento ao trabalhador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3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Assessoria Especializada acompanhamento de perícia - Médico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hora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Assessoria Médica – Laudo NTEP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laudo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Elaboração de PCMSO até 10 funcionários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Elaboração de PCMSO (11 a 49 funcionários)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Elaboração de PCMSO (50 a 99 funcionários)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Elaboração de PCMSO (100 a 299 funcionários)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Elaboração de PCMSO (300 a 499 funcionários)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Elaboração de PCMSO (500 a 999 funcionários)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331D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C" w:rsidRDefault="00D6087C" w:rsidP="00AF0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87C" w:rsidTr="00AF0352">
        <w:trPr>
          <w:trHeight w:val="420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933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reço Global Estimado Anual (R$)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6087C" w:rsidRPr="009331D1" w:rsidRDefault="00D6087C" w:rsidP="00AF0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087C" w:rsidRDefault="00D6087C" w:rsidP="00D6087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6087C" w:rsidRPr="00C66F6C" w:rsidRDefault="00D6087C" w:rsidP="00D6087C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66F6C">
        <w:rPr>
          <w:rFonts w:ascii="Arial" w:hAnsi="Arial" w:cs="Arial"/>
          <w:sz w:val="20"/>
          <w:szCs w:val="20"/>
        </w:rPr>
        <w:t>As quantidades mencionadas constituem mera estimativa, não estando o Contratante obrigado a realizar a totalidade do quantitativo, podendo ser revisto e não cabendo ao Contratado qualquer outra espécie de indenização no caso de não execução.</w:t>
      </w:r>
    </w:p>
    <w:p w:rsidR="00D6087C" w:rsidRPr="00C66F6C" w:rsidRDefault="00D6087C" w:rsidP="00D6087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6087C" w:rsidRDefault="00D6087C" w:rsidP="00D6087C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D6087C" w:rsidRPr="00131D9D" w:rsidRDefault="00D6087C" w:rsidP="00D6087C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6087C" w:rsidRPr="00131D9D" w:rsidTr="00AF0352">
        <w:trPr>
          <w:jc w:val="center"/>
        </w:trPr>
        <w:tc>
          <w:tcPr>
            <w:tcW w:w="8494" w:type="dxa"/>
            <w:shd w:val="clear" w:color="auto" w:fill="DDD9C3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D6087C" w:rsidRPr="00131D9D" w:rsidRDefault="00D6087C" w:rsidP="00D6087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6087C" w:rsidRPr="00131D9D" w:rsidTr="00AF0352">
        <w:trPr>
          <w:jc w:val="center"/>
        </w:trPr>
        <w:tc>
          <w:tcPr>
            <w:tcW w:w="1555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087C" w:rsidRPr="00131D9D" w:rsidTr="00AF0352">
        <w:trPr>
          <w:jc w:val="center"/>
        </w:trPr>
        <w:tc>
          <w:tcPr>
            <w:tcW w:w="1555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087C" w:rsidRPr="00131D9D" w:rsidTr="00AF0352">
        <w:trPr>
          <w:jc w:val="center"/>
        </w:trPr>
        <w:tc>
          <w:tcPr>
            <w:tcW w:w="1555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087C" w:rsidRPr="00131D9D" w:rsidTr="00AF0352">
        <w:trPr>
          <w:jc w:val="center"/>
        </w:trPr>
        <w:tc>
          <w:tcPr>
            <w:tcW w:w="1555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D6087C" w:rsidRPr="00131D9D" w:rsidTr="00AF035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D6087C" w:rsidRPr="00131D9D" w:rsidTr="00AF035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D6087C" w:rsidRPr="00131D9D" w:rsidTr="00AF035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D6087C" w:rsidRPr="00131D9D" w:rsidRDefault="00D6087C" w:rsidP="00D6087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6087C" w:rsidRPr="00131D9D" w:rsidTr="00AF0352">
        <w:trPr>
          <w:jc w:val="center"/>
        </w:trPr>
        <w:tc>
          <w:tcPr>
            <w:tcW w:w="8494" w:type="dxa"/>
            <w:shd w:val="clear" w:color="auto" w:fill="DDD9C3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D6087C" w:rsidRPr="00131D9D" w:rsidRDefault="00D6087C" w:rsidP="00D6087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6087C" w:rsidRPr="00131D9D" w:rsidTr="00AF0352">
        <w:trPr>
          <w:jc w:val="center"/>
        </w:trPr>
        <w:tc>
          <w:tcPr>
            <w:tcW w:w="988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6087C" w:rsidRPr="00131D9D" w:rsidTr="00AF035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D6087C" w:rsidRPr="00131D9D" w:rsidRDefault="00D6087C" w:rsidP="00AF035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D6087C" w:rsidRPr="00131D9D" w:rsidRDefault="00D6087C" w:rsidP="00D6087C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D6087C" w:rsidRPr="00131D9D" w:rsidRDefault="00D6087C" w:rsidP="00D6087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31D9D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31D9D">
        <w:rPr>
          <w:rFonts w:ascii="Arial" w:hAnsi="Arial" w:cs="Arial"/>
          <w:bCs/>
          <w:sz w:val="20"/>
          <w:szCs w:val="20"/>
        </w:rPr>
        <w:t>.</w:t>
      </w:r>
    </w:p>
    <w:p w:rsidR="00D6087C" w:rsidRPr="00131D9D" w:rsidRDefault="00D6087C" w:rsidP="00D6087C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D6087C" w:rsidRPr="00131D9D" w:rsidRDefault="00D6087C" w:rsidP="00D6087C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131D9D">
        <w:rPr>
          <w:rFonts w:ascii="Arial" w:hAnsi="Arial" w:cs="Arial"/>
          <w:sz w:val="20"/>
          <w:szCs w:val="20"/>
        </w:rPr>
        <w:t>.</w:t>
      </w:r>
    </w:p>
    <w:p w:rsidR="00D6087C" w:rsidRPr="00131D9D" w:rsidRDefault="00D6087C" w:rsidP="00D6087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6087C" w:rsidRPr="00131D9D" w:rsidRDefault="00D6087C" w:rsidP="00D6087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D6087C" w:rsidRPr="00131D9D" w:rsidRDefault="00D6087C" w:rsidP="00D6087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D6087C" w:rsidRPr="008D7726" w:rsidRDefault="00D6087C" w:rsidP="00D6087C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D6087C" w:rsidRDefault="00D6087C"/>
    <w:sectPr w:rsidR="00D608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7C" w:rsidRDefault="00D6087C" w:rsidP="00D6087C">
      <w:r>
        <w:separator/>
      </w:r>
    </w:p>
  </w:endnote>
  <w:endnote w:type="continuationSeparator" w:id="0">
    <w:p w:rsidR="00D6087C" w:rsidRDefault="00D6087C" w:rsidP="00D6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57366"/>
      <w:docPartObj>
        <w:docPartGallery w:val="Page Numbers (Bottom of Page)"/>
        <w:docPartUnique/>
      </w:docPartObj>
    </w:sdtPr>
    <w:sdtContent>
      <w:p w:rsidR="00D6087C" w:rsidRDefault="00D608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087C" w:rsidRDefault="00D608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7C" w:rsidRDefault="00D6087C" w:rsidP="00D6087C">
      <w:r>
        <w:separator/>
      </w:r>
    </w:p>
  </w:footnote>
  <w:footnote w:type="continuationSeparator" w:id="0">
    <w:p w:rsidR="00D6087C" w:rsidRDefault="00D6087C" w:rsidP="00D6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7C" w:rsidRDefault="00D6087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2741" o:spid="_x0000_s2049" type="#_x0000_t75" style="position:absolute;margin-left:-84.65pt;margin-top:-70.35pt;width:595.45pt;height:842.05pt;z-index:-251658240;mso-position-horizontal-relative:margin;mso-position-vertical-relative:margin" o:allowincell="f">
          <v:imagedata r:id="rId1" o:title="papel_timbrado_210x297mm_SES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C7"/>
    <w:multiLevelType w:val="hybridMultilevel"/>
    <w:tmpl w:val="9C94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7C"/>
    <w:rsid w:val="002B7536"/>
    <w:rsid w:val="004A2C9D"/>
    <w:rsid w:val="006F5B5A"/>
    <w:rsid w:val="008B559F"/>
    <w:rsid w:val="00AD3FDC"/>
    <w:rsid w:val="00CF06CA"/>
    <w:rsid w:val="00D6087C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8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8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8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8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8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8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8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8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2018-07-26T11:44:00Z</dcterms:created>
  <dcterms:modified xsi:type="dcterms:W3CDTF">2018-07-26T11:50:00Z</dcterms:modified>
</cp:coreProperties>
</file>