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36" w:rsidRPr="00B057D5" w:rsidRDefault="00713C36" w:rsidP="00713C3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13C36" w:rsidRPr="00C75BBF" w:rsidRDefault="00713C36" w:rsidP="00713C36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jc w:val="center"/>
        <w:rPr>
          <w:rFonts w:ascii="Tahoma" w:hAnsi="Tahoma" w:cs="Tahoma"/>
          <w:b/>
          <w:color w:val="000000"/>
          <w:sz w:val="22"/>
          <w:szCs w:val="22"/>
          <w:lang w:eastAsia="ar-SA"/>
        </w:rPr>
      </w:pPr>
      <w:r w:rsidRPr="00C75BBF">
        <w:rPr>
          <w:rFonts w:ascii="Tahoma" w:hAnsi="Tahoma" w:cs="Tahoma"/>
          <w:b/>
          <w:color w:val="000000"/>
          <w:sz w:val="22"/>
          <w:szCs w:val="22"/>
          <w:lang w:eastAsia="ar-SA"/>
        </w:rPr>
        <w:t xml:space="preserve"> ANEXO III – MODELO DE PROPOSTA COMERCIAL</w:t>
      </w:r>
    </w:p>
    <w:p w:rsidR="00713C36" w:rsidRPr="00C75BBF" w:rsidRDefault="00713C36" w:rsidP="00713C36">
      <w:pPr>
        <w:numPr>
          <w:ilvl w:val="0"/>
          <w:numId w:val="1"/>
        </w:numPr>
        <w:tabs>
          <w:tab w:val="left" w:pos="142"/>
        </w:tabs>
        <w:suppressAutoHyphens/>
        <w:autoSpaceDE w:val="0"/>
        <w:ind w:left="708"/>
        <w:jc w:val="center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C75BBF">
        <w:rPr>
          <w:rFonts w:ascii="Tahoma" w:hAnsi="Tahoma" w:cs="Tahoma"/>
          <w:b/>
          <w:sz w:val="22"/>
          <w:szCs w:val="22"/>
          <w:lang w:eastAsia="ar-SA"/>
        </w:rPr>
        <w:t>CON</w:t>
      </w:r>
      <w:r>
        <w:rPr>
          <w:rFonts w:ascii="Tahoma" w:hAnsi="Tahoma" w:cs="Tahoma"/>
          <w:b/>
          <w:sz w:val="22"/>
          <w:szCs w:val="22"/>
          <w:lang w:eastAsia="ar-SA"/>
        </w:rPr>
        <w:t>CORRÊNCIA</w:t>
      </w:r>
      <w:r w:rsidRPr="00C75BBF">
        <w:rPr>
          <w:rFonts w:ascii="Tahoma" w:hAnsi="Tahoma" w:cs="Tahoma"/>
          <w:b/>
          <w:sz w:val="22"/>
          <w:szCs w:val="22"/>
          <w:lang w:eastAsia="ar-SA"/>
        </w:rPr>
        <w:t xml:space="preserve"> Nº </w:t>
      </w:r>
      <w:r>
        <w:rPr>
          <w:rFonts w:ascii="Tahoma" w:hAnsi="Tahoma" w:cs="Tahoma"/>
          <w:b/>
          <w:sz w:val="22"/>
          <w:szCs w:val="22"/>
          <w:lang w:eastAsia="ar-SA"/>
        </w:rPr>
        <w:t>013/2018/SESI/SC</w:t>
      </w:r>
    </w:p>
    <w:p w:rsidR="00713C36" w:rsidRPr="00B057D5" w:rsidRDefault="00713C36" w:rsidP="00713C36">
      <w:pPr>
        <w:tabs>
          <w:tab w:val="left" w:pos="142"/>
        </w:tabs>
        <w:suppressAutoHyphens/>
        <w:autoSpaceDE w:val="0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713C36" w:rsidRPr="00B057D5" w:rsidRDefault="00713C36" w:rsidP="00713C36">
      <w:pPr>
        <w:jc w:val="both"/>
        <w:rPr>
          <w:rFonts w:ascii="Arial" w:hAnsi="Arial" w:cs="Arial"/>
          <w:sz w:val="22"/>
          <w:szCs w:val="22"/>
        </w:rPr>
      </w:pPr>
      <w:r w:rsidRPr="00B057D5">
        <w:rPr>
          <w:rFonts w:ascii="Arial" w:hAnsi="Arial" w:cs="Arial"/>
          <w:sz w:val="22"/>
          <w:szCs w:val="22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713C36" w:rsidRDefault="00713C36" w:rsidP="00713C36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95" w:type="dxa"/>
          <w:bottom w:w="57" w:type="dxa"/>
          <w:right w:w="100" w:type="dxa"/>
        </w:tblCellMar>
        <w:tblLook w:val="0600" w:firstRow="0" w:lastRow="0" w:firstColumn="0" w:lastColumn="0" w:noHBand="1" w:noVBand="1"/>
      </w:tblPr>
      <w:tblGrid>
        <w:gridCol w:w="663"/>
        <w:gridCol w:w="4411"/>
        <w:gridCol w:w="1336"/>
        <w:gridCol w:w="1046"/>
        <w:gridCol w:w="1243"/>
      </w:tblGrid>
      <w:tr w:rsidR="00713C36" w:rsidRPr="00DA1D58" w:rsidTr="000D6866">
        <w:tc>
          <w:tcPr>
            <w:tcW w:w="100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713C36" w:rsidRPr="00DA1D58" w:rsidRDefault="00713C36" w:rsidP="000D686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D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LOTE 1 – </w:t>
            </w:r>
            <w:r w:rsidRPr="00A620EF">
              <w:rPr>
                <w:rFonts w:ascii="Arial" w:hAnsi="Arial" w:cs="Arial"/>
                <w:b/>
                <w:bCs/>
                <w:sz w:val="20"/>
                <w:szCs w:val="20"/>
              </w:rPr>
              <w:t>Serviços de Ortodontia para Unidade de Videira/SC</w:t>
            </w:r>
          </w:p>
        </w:tc>
      </w:tr>
      <w:tr w:rsidR="00713C36" w:rsidRPr="00DA1D58" w:rsidTr="000D6866">
        <w:trPr>
          <w:trHeight w:val="831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vAlign w:val="center"/>
          </w:tcPr>
          <w:p w:rsidR="00713C36" w:rsidRPr="00DA1D58" w:rsidRDefault="00713C36" w:rsidP="000D686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D58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1D58">
              <w:rPr>
                <w:rFonts w:ascii="Arial" w:hAnsi="Arial" w:cs="Arial"/>
                <w:b/>
                <w:bCs/>
                <w:sz w:val="20"/>
                <w:szCs w:val="20"/>
              </w:rPr>
              <w:t>Serviços de Odontologia/procedimentos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D58">
              <w:rPr>
                <w:rFonts w:ascii="Arial" w:hAnsi="Arial" w:cs="Arial"/>
                <w:b/>
                <w:bCs/>
                <w:sz w:val="20"/>
                <w:szCs w:val="20"/>
              </w:rPr>
              <w:t>Quantidade estimada de consumo (anual)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1D58">
              <w:rPr>
                <w:rFonts w:ascii="Arial" w:hAnsi="Arial" w:cs="Arial"/>
                <w:b/>
                <w:bCs/>
                <w:sz w:val="20"/>
                <w:szCs w:val="20"/>
              </w:rPr>
              <w:t>Preço unitário (R$)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D58">
              <w:rPr>
                <w:rFonts w:ascii="Arial" w:hAnsi="Arial" w:cs="Arial"/>
                <w:b/>
                <w:bCs/>
                <w:sz w:val="20"/>
                <w:szCs w:val="20"/>
              </w:rPr>
              <w:t>Preço total estimado (anual) (R$)</w:t>
            </w:r>
          </w:p>
        </w:tc>
      </w:tr>
      <w:tr w:rsidR="00713C36" w:rsidRPr="00DA1D58" w:rsidTr="000D6866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3C36" w:rsidRPr="00DA1D58" w:rsidRDefault="00713C36" w:rsidP="000D6866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1D58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ind w:right="59"/>
              <w:rPr>
                <w:rFonts w:ascii="Arial" w:hAnsi="Arial" w:cs="Arial"/>
                <w:b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Aparelho de Contenção Final - Arcada Inferior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3C36" w:rsidRPr="00DA1D58" w:rsidTr="000D6866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3C36" w:rsidRPr="00DA1D58" w:rsidRDefault="00713C36" w:rsidP="000D6866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1D58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ind w:right="59"/>
              <w:rPr>
                <w:rFonts w:ascii="Arial" w:hAnsi="Arial" w:cs="Arial"/>
                <w:b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Aparelho de Contenção Final - Arcada Superior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3C36" w:rsidRPr="00DA1D58" w:rsidTr="000D6866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3C36" w:rsidRPr="00DA1D58" w:rsidRDefault="00713C36" w:rsidP="000D6866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1D58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Aparelho de Contenção Final - Arcada Superior - Estético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3C36" w:rsidRPr="00DA1D58" w:rsidTr="000D6866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3C36" w:rsidRPr="00DA1D58" w:rsidRDefault="00713C36" w:rsidP="000D6866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1D58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ind w:right="59"/>
              <w:rPr>
                <w:rFonts w:ascii="Arial" w:hAnsi="Arial" w:cs="Arial"/>
                <w:b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Aparelho Extra Bucal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3C36" w:rsidRPr="00DA1D58" w:rsidTr="000D6866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3C36" w:rsidRPr="00DA1D58" w:rsidRDefault="00713C36" w:rsidP="000D6866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1D58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ind w:right="59"/>
              <w:rPr>
                <w:rFonts w:ascii="Arial" w:hAnsi="Arial" w:cs="Arial"/>
                <w:b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 xml:space="preserve">Aparelho Móvel com Parafuso </w:t>
            </w:r>
            <w:proofErr w:type="spellStart"/>
            <w:r w:rsidRPr="00DA1D58">
              <w:rPr>
                <w:rFonts w:ascii="Arial" w:hAnsi="Arial" w:cs="Arial"/>
                <w:sz w:val="20"/>
                <w:szCs w:val="20"/>
              </w:rPr>
              <w:t>Expansor</w:t>
            </w:r>
            <w:proofErr w:type="spellEnd"/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3C36" w:rsidRPr="00DA1D58" w:rsidTr="000D6866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3C36" w:rsidRPr="00DA1D58" w:rsidRDefault="00713C36" w:rsidP="000D6866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1D58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ind w:right="59"/>
              <w:rPr>
                <w:rFonts w:ascii="Arial" w:hAnsi="Arial" w:cs="Arial"/>
                <w:b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Aparelho Ortodôntico Fixo Arcada Inferior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1D58">
              <w:rPr>
                <w:rFonts w:ascii="Arial" w:hAnsi="Arial" w:cs="Arial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3C36" w:rsidRPr="00DA1D58" w:rsidTr="000D6866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3C36" w:rsidRPr="00DA1D58" w:rsidRDefault="00713C36" w:rsidP="000D6866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1D58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ind w:right="59"/>
              <w:rPr>
                <w:rFonts w:ascii="Arial" w:hAnsi="Arial" w:cs="Arial"/>
                <w:b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Aparelho Ortodôntico Fixo Arcada Superior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1D58">
              <w:rPr>
                <w:rFonts w:ascii="Arial" w:hAnsi="Arial" w:cs="Arial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3C36" w:rsidRPr="00DA1D58" w:rsidTr="000D6866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3C36" w:rsidRPr="00DA1D58" w:rsidRDefault="00713C36" w:rsidP="000D6866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1D58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 xml:space="preserve">Reposição de </w:t>
            </w:r>
            <w:proofErr w:type="spellStart"/>
            <w:r w:rsidRPr="00DA1D58">
              <w:rPr>
                <w:rFonts w:ascii="Arial" w:hAnsi="Arial" w:cs="Arial"/>
                <w:sz w:val="20"/>
                <w:szCs w:val="20"/>
              </w:rPr>
              <w:t>Braquete</w:t>
            </w:r>
            <w:proofErr w:type="spellEnd"/>
            <w:r w:rsidRPr="00DA1D58">
              <w:rPr>
                <w:rFonts w:ascii="Arial" w:hAnsi="Arial" w:cs="Arial"/>
                <w:sz w:val="20"/>
                <w:szCs w:val="20"/>
              </w:rPr>
              <w:t xml:space="preserve"> Metálico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3C36" w:rsidRPr="00DA1D58" w:rsidTr="000D6866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3C36" w:rsidRPr="00DA1D58" w:rsidRDefault="00713C36" w:rsidP="000D6866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1D58"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 xml:space="preserve">Aparelho Ortodôntico Fixo – Arcada Superior Auto Ligado </w:t>
            </w:r>
            <w:proofErr w:type="spellStart"/>
            <w:r w:rsidRPr="00DA1D58">
              <w:rPr>
                <w:rFonts w:ascii="Arial" w:hAnsi="Arial" w:cs="Arial"/>
                <w:sz w:val="20"/>
                <w:szCs w:val="20"/>
              </w:rPr>
              <w:t>Easy</w:t>
            </w:r>
            <w:proofErr w:type="spellEnd"/>
            <w:r w:rsidRPr="00DA1D58">
              <w:rPr>
                <w:rFonts w:ascii="Arial" w:hAnsi="Arial" w:cs="Arial"/>
                <w:sz w:val="20"/>
                <w:szCs w:val="20"/>
              </w:rPr>
              <w:t xml:space="preserve"> Clip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1D58">
              <w:rPr>
                <w:rFonts w:ascii="Arial" w:hAnsi="Arial" w:cs="Arial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3C36" w:rsidRPr="00DA1D58" w:rsidTr="000D6866">
        <w:trPr>
          <w:trHeight w:val="4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3C36" w:rsidRPr="00DA1D58" w:rsidRDefault="00713C36" w:rsidP="000D6866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 xml:space="preserve">Aparelho Ortodôntico Fixo – Arcada Inferior Auto Ligado </w:t>
            </w:r>
            <w:proofErr w:type="spellStart"/>
            <w:r w:rsidRPr="00DA1D58">
              <w:rPr>
                <w:rFonts w:ascii="Arial" w:hAnsi="Arial" w:cs="Arial"/>
                <w:sz w:val="20"/>
                <w:szCs w:val="20"/>
              </w:rPr>
              <w:t>Easy</w:t>
            </w:r>
            <w:proofErr w:type="spellEnd"/>
            <w:r w:rsidRPr="00DA1D58">
              <w:rPr>
                <w:rFonts w:ascii="Arial" w:hAnsi="Arial" w:cs="Arial"/>
                <w:sz w:val="20"/>
                <w:szCs w:val="20"/>
              </w:rPr>
              <w:t xml:space="preserve"> Clip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1D58">
              <w:rPr>
                <w:rFonts w:ascii="Arial" w:hAnsi="Arial" w:cs="Arial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3C36" w:rsidRPr="00DA1D58" w:rsidTr="000D6866">
        <w:trPr>
          <w:trHeight w:val="17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3C36" w:rsidRPr="00DA1D58" w:rsidRDefault="00713C36" w:rsidP="000D6866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 xml:space="preserve">Reposição de </w:t>
            </w:r>
            <w:proofErr w:type="spellStart"/>
            <w:r w:rsidRPr="00DA1D58">
              <w:rPr>
                <w:rFonts w:ascii="Arial" w:hAnsi="Arial" w:cs="Arial"/>
                <w:sz w:val="20"/>
                <w:szCs w:val="20"/>
              </w:rPr>
              <w:t>Braquete</w:t>
            </w:r>
            <w:proofErr w:type="spellEnd"/>
            <w:r w:rsidRPr="00DA1D58">
              <w:rPr>
                <w:rFonts w:ascii="Arial" w:hAnsi="Arial" w:cs="Arial"/>
                <w:sz w:val="20"/>
                <w:szCs w:val="20"/>
              </w:rPr>
              <w:t xml:space="preserve"> Auto Ligado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3C36" w:rsidRPr="00DA1D58" w:rsidTr="000D6866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3C36" w:rsidRPr="00DA1D58" w:rsidRDefault="00713C36" w:rsidP="000D6866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 xml:space="preserve">Aparelho Ortodôntico Fixo – Arcada Superior Estético Safira 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1D58">
              <w:rPr>
                <w:rFonts w:ascii="Arial" w:hAnsi="Arial" w:cs="Arial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3C36" w:rsidRPr="00DA1D58" w:rsidTr="000D6866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3C36" w:rsidRPr="00DA1D58" w:rsidRDefault="00713C36" w:rsidP="000D6866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Aparelho Ortodôntico Fixo – Arcada Inferior Estético Safira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1D58">
              <w:rPr>
                <w:rFonts w:ascii="Arial" w:hAnsi="Arial" w:cs="Arial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3C36" w:rsidRPr="00DA1D58" w:rsidTr="000D6866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3C36" w:rsidRPr="00DA1D58" w:rsidRDefault="00713C36" w:rsidP="000D6866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 xml:space="preserve">Reposição de </w:t>
            </w:r>
            <w:proofErr w:type="spellStart"/>
            <w:r w:rsidRPr="00DA1D58">
              <w:rPr>
                <w:rFonts w:ascii="Arial" w:hAnsi="Arial" w:cs="Arial"/>
                <w:sz w:val="20"/>
                <w:szCs w:val="20"/>
              </w:rPr>
              <w:t>Braquete</w:t>
            </w:r>
            <w:proofErr w:type="spellEnd"/>
            <w:r w:rsidRPr="00DA1D58">
              <w:rPr>
                <w:rFonts w:ascii="Arial" w:hAnsi="Arial" w:cs="Arial"/>
                <w:sz w:val="20"/>
                <w:szCs w:val="20"/>
              </w:rPr>
              <w:t xml:space="preserve"> Safira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1D58">
              <w:rPr>
                <w:rFonts w:ascii="Arial" w:hAnsi="Arial" w:cs="Arial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3C36" w:rsidRPr="00DA1D58" w:rsidTr="000D6866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3C36" w:rsidRPr="00DA1D58" w:rsidRDefault="00713C36" w:rsidP="000D6866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Aparelho Ortodôntico Funcional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1D58">
              <w:rPr>
                <w:rFonts w:ascii="Arial" w:hAnsi="Arial" w:cs="Arial"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3C36" w:rsidRPr="00DA1D58" w:rsidTr="000D6866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3C36" w:rsidRPr="00DA1D58" w:rsidRDefault="00713C36" w:rsidP="000D6866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Aparelho de Protrusão Mandibular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1D58">
              <w:rPr>
                <w:rFonts w:ascii="Arial" w:hAnsi="Arial" w:cs="Arial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3C36" w:rsidRPr="00DA1D58" w:rsidTr="000D6866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3C36" w:rsidRPr="00DA1D58" w:rsidRDefault="00713C36" w:rsidP="000D6866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Arco ou Barra Palatina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1D58">
              <w:rPr>
                <w:rFonts w:ascii="Arial" w:hAnsi="Arial" w:cs="Arial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3C36" w:rsidRPr="00DA1D58" w:rsidTr="000D6866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3C36" w:rsidRPr="00DA1D58" w:rsidRDefault="00713C36" w:rsidP="000D6866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 xml:space="preserve">Arco Vestibular de </w:t>
            </w:r>
            <w:proofErr w:type="spellStart"/>
            <w:r w:rsidRPr="00DA1D58">
              <w:rPr>
                <w:rFonts w:ascii="Arial" w:hAnsi="Arial" w:cs="Arial"/>
                <w:sz w:val="20"/>
                <w:szCs w:val="20"/>
              </w:rPr>
              <w:t>Bumper</w:t>
            </w:r>
            <w:proofErr w:type="spellEnd"/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1D58">
              <w:rPr>
                <w:rFonts w:ascii="Arial" w:hAnsi="Arial" w:cs="Arial"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3C36" w:rsidRPr="00DA1D58" w:rsidTr="000D6866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3C36" w:rsidRPr="00DA1D58" w:rsidRDefault="00713C36" w:rsidP="000D6866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Consulta Ortodôntica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bCs/>
                <w:sz w:val="20"/>
                <w:szCs w:val="20"/>
              </w:rPr>
              <w:t>165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3C36" w:rsidRPr="00DA1D58" w:rsidTr="000D6866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3C36" w:rsidRPr="00DA1D58" w:rsidRDefault="00713C36" w:rsidP="000D6866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Disjuntor Palatino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1D58">
              <w:rPr>
                <w:rFonts w:ascii="Arial" w:hAnsi="Arial" w:cs="Arial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3C36" w:rsidRPr="00DA1D58" w:rsidTr="000D6866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3C36" w:rsidRPr="00DA1D58" w:rsidRDefault="00713C36" w:rsidP="000D6866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Grade Palatina Fixa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1D58">
              <w:rPr>
                <w:rFonts w:ascii="Arial" w:hAnsi="Arial" w:cs="Arial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3C36" w:rsidRPr="00DA1D58" w:rsidTr="000D6866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3C36" w:rsidRPr="00DA1D58" w:rsidRDefault="00713C36" w:rsidP="000D6866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Grade Palatina Móvel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1D58">
              <w:rPr>
                <w:rFonts w:ascii="Arial" w:hAnsi="Arial" w:cs="Arial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3C36" w:rsidRPr="00DA1D58" w:rsidTr="000D6866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3C36" w:rsidRPr="00DA1D58" w:rsidRDefault="00713C36" w:rsidP="000D6866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 xml:space="preserve">Jones </w:t>
            </w:r>
            <w:proofErr w:type="spellStart"/>
            <w:r w:rsidRPr="00DA1D58">
              <w:rPr>
                <w:rFonts w:ascii="Arial" w:hAnsi="Arial" w:cs="Arial"/>
                <w:sz w:val="20"/>
                <w:szCs w:val="20"/>
              </w:rPr>
              <w:t>Jig</w:t>
            </w:r>
            <w:proofErr w:type="spellEnd"/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1D58">
              <w:rPr>
                <w:rFonts w:ascii="Arial" w:hAnsi="Arial" w:cs="Arial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3C36" w:rsidRPr="00DA1D58" w:rsidTr="000D6866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3C36" w:rsidRPr="00DA1D58" w:rsidRDefault="00713C36" w:rsidP="000D6866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 xml:space="preserve">Mantenedor de Espaço Fixo ou Móvel - Arco </w:t>
            </w:r>
            <w:r w:rsidRPr="00DA1D58">
              <w:rPr>
                <w:rFonts w:ascii="Arial" w:hAnsi="Arial" w:cs="Arial"/>
                <w:sz w:val="20"/>
                <w:szCs w:val="20"/>
              </w:rPr>
              <w:lastRenderedPageBreak/>
              <w:t>Lingual ou Alça Banda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bCs/>
                <w:sz w:val="20"/>
                <w:szCs w:val="20"/>
              </w:rPr>
              <w:lastRenderedPageBreak/>
              <w:t>50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3C36" w:rsidRPr="00DA1D58" w:rsidTr="000D6866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3C36" w:rsidRPr="00DA1D58" w:rsidRDefault="00713C36" w:rsidP="000D6866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Manutenção de Aparelho Fixo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bCs/>
                <w:sz w:val="20"/>
                <w:szCs w:val="20"/>
              </w:rPr>
              <w:t>75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3C36" w:rsidRPr="00DA1D58" w:rsidTr="000D6866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3C36" w:rsidRPr="00DA1D58" w:rsidRDefault="00713C36" w:rsidP="000D6866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 xml:space="preserve">Manutenção de Aparelho Fixo Auto Ligado </w:t>
            </w:r>
            <w:proofErr w:type="spellStart"/>
            <w:r w:rsidRPr="00DA1D58">
              <w:rPr>
                <w:rFonts w:ascii="Arial" w:hAnsi="Arial" w:cs="Arial"/>
                <w:sz w:val="20"/>
                <w:szCs w:val="20"/>
              </w:rPr>
              <w:t>Easy</w:t>
            </w:r>
            <w:proofErr w:type="spellEnd"/>
            <w:r w:rsidRPr="00DA1D58">
              <w:rPr>
                <w:rFonts w:ascii="Arial" w:hAnsi="Arial" w:cs="Arial"/>
                <w:sz w:val="20"/>
                <w:szCs w:val="20"/>
              </w:rPr>
              <w:t xml:space="preserve"> Clip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bCs/>
                <w:sz w:val="20"/>
                <w:szCs w:val="20"/>
              </w:rPr>
              <w:t>75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3C36" w:rsidRPr="00DA1D58" w:rsidTr="000D6866">
        <w:trPr>
          <w:trHeight w:val="174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3C36" w:rsidRPr="00DA1D58" w:rsidRDefault="00713C36" w:rsidP="000D6866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Manutenção de Aparelho Fixo Estético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bCs/>
                <w:sz w:val="20"/>
                <w:szCs w:val="20"/>
              </w:rPr>
              <w:t>75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3C36" w:rsidRPr="00DA1D58" w:rsidTr="000D6866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3C36" w:rsidRPr="00DA1D58" w:rsidRDefault="00713C36" w:rsidP="000D6866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Manutenção de Aparelho Móvel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1D58">
              <w:rPr>
                <w:rFonts w:ascii="Arial" w:hAnsi="Arial" w:cs="Arial"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3C36" w:rsidRPr="00DA1D58" w:rsidTr="000D6866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3C36" w:rsidRPr="00DA1D58" w:rsidRDefault="00713C36" w:rsidP="000D6866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Máscara Facial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1D58">
              <w:rPr>
                <w:rFonts w:ascii="Arial" w:hAnsi="Arial" w:cs="Arial"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3C36" w:rsidRPr="00DA1D58" w:rsidTr="000D6866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3C36" w:rsidRPr="00DA1D58" w:rsidRDefault="00713C36" w:rsidP="000D6866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1D58">
              <w:rPr>
                <w:rFonts w:ascii="Arial" w:hAnsi="Arial" w:cs="Arial"/>
                <w:sz w:val="20"/>
                <w:szCs w:val="20"/>
              </w:rPr>
              <w:t>Mentoneira</w:t>
            </w:r>
            <w:proofErr w:type="spellEnd"/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1D58">
              <w:rPr>
                <w:rFonts w:ascii="Arial" w:hAnsi="Arial" w:cs="Arial"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3C36" w:rsidRPr="00DA1D58" w:rsidTr="000D6866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3C36" w:rsidRPr="00DA1D58" w:rsidRDefault="00713C36" w:rsidP="000D6866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 xml:space="preserve">Placa para Pequenos Movimentos - Placa de </w:t>
            </w:r>
            <w:proofErr w:type="spellStart"/>
            <w:r w:rsidRPr="00DA1D58">
              <w:rPr>
                <w:rFonts w:ascii="Arial" w:hAnsi="Arial" w:cs="Arial"/>
                <w:sz w:val="20"/>
                <w:szCs w:val="20"/>
              </w:rPr>
              <w:t>Hawley</w:t>
            </w:r>
            <w:proofErr w:type="spellEnd"/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3C36" w:rsidRPr="00DA1D58" w:rsidTr="000D6866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3C36" w:rsidRPr="00DA1D58" w:rsidRDefault="00713C36" w:rsidP="000D6866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Plano Inclinado de Acrílico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1D58">
              <w:rPr>
                <w:rFonts w:ascii="Arial" w:hAnsi="Arial" w:cs="Arial"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3C36" w:rsidRPr="00DA1D58" w:rsidTr="000D6866">
        <w:trPr>
          <w:trHeight w:val="153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3C36" w:rsidRPr="00DA1D58" w:rsidRDefault="00713C36" w:rsidP="000D6866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1D58">
              <w:rPr>
                <w:rFonts w:ascii="Arial" w:hAnsi="Arial" w:cs="Arial"/>
                <w:sz w:val="20"/>
                <w:szCs w:val="20"/>
              </w:rPr>
              <w:t>Quadri-Hélice</w:t>
            </w:r>
            <w:proofErr w:type="spellEnd"/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1D58">
              <w:rPr>
                <w:rFonts w:ascii="Arial" w:hAnsi="Arial" w:cs="Arial"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3C36" w:rsidRPr="00DA1D58" w:rsidTr="000D6866">
        <w:trPr>
          <w:trHeight w:val="256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713C36" w:rsidRPr="00DA1D58" w:rsidRDefault="00713C36" w:rsidP="000D6866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Remoção de Aparelho Ortodôntico (por desistência de tratamento)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1D58">
              <w:rPr>
                <w:rFonts w:ascii="Arial" w:hAnsi="Arial" w:cs="Arial"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3C36" w:rsidRPr="00DA1D58" w:rsidTr="000D6866">
        <w:trPr>
          <w:trHeight w:val="137"/>
        </w:trPr>
        <w:tc>
          <w:tcPr>
            <w:tcW w:w="8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DDD9C3"/>
            <w:vAlign w:val="center"/>
          </w:tcPr>
          <w:p w:rsidR="00713C36" w:rsidRPr="00DA1D58" w:rsidRDefault="00713C36" w:rsidP="000D686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D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PREÇO GLOBAL ESTIMADO PARA O LOTE </w:t>
            </w:r>
            <w:proofErr w:type="gramStart"/>
            <w:r w:rsidRPr="00DA1D5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proofErr w:type="gramEnd"/>
            <w:r w:rsidRPr="00DA1D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 R$)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13C36" w:rsidRDefault="00713C36" w:rsidP="00713C36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95" w:type="dxa"/>
          <w:bottom w:w="57" w:type="dxa"/>
          <w:right w:w="100" w:type="dxa"/>
        </w:tblCellMar>
        <w:tblLook w:val="0600" w:firstRow="0" w:lastRow="0" w:firstColumn="0" w:lastColumn="0" w:noHBand="1" w:noVBand="1"/>
      </w:tblPr>
      <w:tblGrid>
        <w:gridCol w:w="662"/>
        <w:gridCol w:w="4378"/>
        <w:gridCol w:w="1336"/>
        <w:gridCol w:w="1080"/>
        <w:gridCol w:w="1243"/>
      </w:tblGrid>
      <w:tr w:rsidR="00713C36" w:rsidRPr="00DA1D58" w:rsidTr="000D6866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13C36" w:rsidRPr="00DA1D58" w:rsidRDefault="00713C36" w:rsidP="000D686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D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LOTE 2 </w:t>
            </w:r>
            <w:r w:rsidRPr="00A620EF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DA1D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620EF">
              <w:rPr>
                <w:rFonts w:ascii="Arial" w:hAnsi="Arial" w:cs="Arial"/>
                <w:b/>
                <w:bCs/>
                <w:sz w:val="20"/>
                <w:szCs w:val="20"/>
              </w:rPr>
              <w:t>Serviços de Ortodontia para Unidade de Caçador/SC</w:t>
            </w:r>
            <w:r w:rsidRPr="00DA1D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13C36" w:rsidRPr="00DA1D58" w:rsidTr="000D6866">
        <w:trPr>
          <w:trHeight w:val="631"/>
        </w:trPr>
        <w:tc>
          <w:tcPr>
            <w:tcW w:w="6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vAlign w:val="center"/>
          </w:tcPr>
          <w:p w:rsidR="00713C36" w:rsidRPr="00DA1D58" w:rsidRDefault="00713C36" w:rsidP="000D686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D58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1D58">
              <w:rPr>
                <w:rFonts w:ascii="Arial" w:hAnsi="Arial" w:cs="Arial"/>
                <w:b/>
                <w:bCs/>
                <w:sz w:val="20"/>
                <w:szCs w:val="20"/>
              </w:rPr>
              <w:t>Serviços de Odontologia/procedimentos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D58">
              <w:rPr>
                <w:rFonts w:ascii="Arial" w:hAnsi="Arial" w:cs="Arial"/>
                <w:b/>
                <w:bCs/>
                <w:sz w:val="20"/>
                <w:szCs w:val="20"/>
              </w:rPr>
              <w:t>Quantidade estimada de consumo (anual)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1D58">
              <w:rPr>
                <w:rFonts w:ascii="Arial" w:hAnsi="Arial" w:cs="Arial"/>
                <w:b/>
                <w:bCs/>
                <w:sz w:val="20"/>
                <w:szCs w:val="20"/>
              </w:rPr>
              <w:t>Preço unitário (R$)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D58">
              <w:rPr>
                <w:rFonts w:ascii="Arial" w:hAnsi="Arial" w:cs="Arial"/>
                <w:b/>
                <w:bCs/>
                <w:sz w:val="20"/>
                <w:szCs w:val="20"/>
              </w:rPr>
              <w:t>Preço total estimado (anual) (R$)</w:t>
            </w:r>
          </w:p>
        </w:tc>
      </w:tr>
      <w:tr w:rsidR="00713C36" w:rsidRPr="00DA1D58" w:rsidTr="000D6866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3C36" w:rsidRPr="00DA1D58" w:rsidRDefault="00713C36" w:rsidP="000D6866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1D58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ind w:right="59"/>
              <w:rPr>
                <w:rFonts w:ascii="Arial" w:hAnsi="Arial" w:cs="Arial"/>
                <w:b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Aparelho de Contenção Final - Arcada Inferior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3C36" w:rsidRPr="00DA1D58" w:rsidTr="000D6866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3C36" w:rsidRPr="00DA1D58" w:rsidRDefault="00713C36" w:rsidP="000D6866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1D58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ind w:right="59"/>
              <w:rPr>
                <w:rFonts w:ascii="Arial" w:hAnsi="Arial" w:cs="Arial"/>
                <w:b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Aparelho de Contenção Final - Arcada Superior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3C36" w:rsidRPr="00DA1D58" w:rsidTr="000D6866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3C36" w:rsidRPr="00DA1D58" w:rsidRDefault="00713C36" w:rsidP="000D6866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1D58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Aparelho de Contenção Final - Arcada Superior - Estético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3C36" w:rsidRPr="00DA1D58" w:rsidTr="000D6866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3C36" w:rsidRPr="00DA1D58" w:rsidRDefault="00713C36" w:rsidP="000D6866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1D58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ind w:right="59"/>
              <w:rPr>
                <w:rFonts w:ascii="Arial" w:hAnsi="Arial" w:cs="Arial"/>
                <w:b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Aparelho Extra Bucal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3C36" w:rsidRPr="00DA1D58" w:rsidTr="000D6866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3C36" w:rsidRPr="00DA1D58" w:rsidRDefault="00713C36" w:rsidP="000D6866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1D58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ind w:right="59"/>
              <w:rPr>
                <w:rFonts w:ascii="Arial" w:hAnsi="Arial" w:cs="Arial"/>
                <w:b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 xml:space="preserve">Aparelho Móvel com Parafuso </w:t>
            </w:r>
            <w:proofErr w:type="spellStart"/>
            <w:r w:rsidRPr="00DA1D58">
              <w:rPr>
                <w:rFonts w:ascii="Arial" w:hAnsi="Arial" w:cs="Arial"/>
                <w:sz w:val="20"/>
                <w:szCs w:val="20"/>
              </w:rPr>
              <w:t>Expansor</w:t>
            </w:r>
            <w:proofErr w:type="spellEnd"/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3C36" w:rsidRPr="00DA1D58" w:rsidTr="000D6866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3C36" w:rsidRPr="00DA1D58" w:rsidRDefault="00713C36" w:rsidP="000D6866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1D58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ind w:right="59"/>
              <w:rPr>
                <w:rFonts w:ascii="Arial" w:hAnsi="Arial" w:cs="Arial"/>
                <w:b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Aparelho Ortodôntico Fixo Arcada Inferior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1D58">
              <w:rPr>
                <w:rFonts w:ascii="Arial" w:hAnsi="Arial" w:cs="Arial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3C36" w:rsidRPr="00DA1D58" w:rsidTr="000D6866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3C36" w:rsidRPr="00DA1D58" w:rsidRDefault="00713C36" w:rsidP="000D6866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1D58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ind w:right="59"/>
              <w:rPr>
                <w:rFonts w:ascii="Arial" w:hAnsi="Arial" w:cs="Arial"/>
                <w:b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Aparelho Ortodôntico Fixo Arcada Superior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1D58">
              <w:rPr>
                <w:rFonts w:ascii="Arial" w:hAnsi="Arial" w:cs="Arial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3C36" w:rsidRPr="00DA1D58" w:rsidTr="000D6866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3C36" w:rsidRPr="00DA1D58" w:rsidRDefault="00713C36" w:rsidP="000D6866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1D58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 xml:space="preserve">Reposição de </w:t>
            </w:r>
            <w:proofErr w:type="spellStart"/>
            <w:r w:rsidRPr="00DA1D58">
              <w:rPr>
                <w:rFonts w:ascii="Arial" w:hAnsi="Arial" w:cs="Arial"/>
                <w:sz w:val="20"/>
                <w:szCs w:val="20"/>
              </w:rPr>
              <w:t>Braquete</w:t>
            </w:r>
            <w:proofErr w:type="spellEnd"/>
            <w:r w:rsidRPr="00DA1D58">
              <w:rPr>
                <w:rFonts w:ascii="Arial" w:hAnsi="Arial" w:cs="Arial"/>
                <w:sz w:val="20"/>
                <w:szCs w:val="20"/>
              </w:rPr>
              <w:t xml:space="preserve"> Metálico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3C36" w:rsidRPr="00DA1D58" w:rsidTr="000D6866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3C36" w:rsidRPr="00DA1D58" w:rsidRDefault="00713C36" w:rsidP="000D6866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1D58"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 xml:space="preserve">Aparelho Ortodôntico Fixo – Arcada Superior Auto Ligado </w:t>
            </w:r>
            <w:proofErr w:type="spellStart"/>
            <w:r w:rsidRPr="00DA1D58">
              <w:rPr>
                <w:rFonts w:ascii="Arial" w:hAnsi="Arial" w:cs="Arial"/>
                <w:sz w:val="20"/>
                <w:szCs w:val="20"/>
              </w:rPr>
              <w:t>Easy</w:t>
            </w:r>
            <w:proofErr w:type="spellEnd"/>
            <w:r w:rsidRPr="00DA1D58">
              <w:rPr>
                <w:rFonts w:ascii="Arial" w:hAnsi="Arial" w:cs="Arial"/>
                <w:sz w:val="20"/>
                <w:szCs w:val="20"/>
              </w:rPr>
              <w:t xml:space="preserve"> Clip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1D58">
              <w:rPr>
                <w:rFonts w:ascii="Arial" w:hAnsi="Arial" w:cs="Arial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3C36" w:rsidRPr="00DA1D58" w:rsidTr="000D6866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3C36" w:rsidRPr="00DA1D58" w:rsidRDefault="00713C36" w:rsidP="000D6866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 xml:space="preserve">Aparelho Ortodôntico Fixo – Arcada Inferior Auto Ligado </w:t>
            </w:r>
            <w:proofErr w:type="spellStart"/>
            <w:r w:rsidRPr="00DA1D58">
              <w:rPr>
                <w:rFonts w:ascii="Arial" w:hAnsi="Arial" w:cs="Arial"/>
                <w:sz w:val="20"/>
                <w:szCs w:val="20"/>
              </w:rPr>
              <w:t>Easy</w:t>
            </w:r>
            <w:proofErr w:type="spellEnd"/>
            <w:r w:rsidRPr="00DA1D58">
              <w:rPr>
                <w:rFonts w:ascii="Arial" w:hAnsi="Arial" w:cs="Arial"/>
                <w:sz w:val="20"/>
                <w:szCs w:val="20"/>
              </w:rPr>
              <w:t xml:space="preserve"> Clip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1D58">
              <w:rPr>
                <w:rFonts w:ascii="Arial" w:hAnsi="Arial" w:cs="Arial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3C36" w:rsidRPr="00DA1D58" w:rsidTr="000D6866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3C36" w:rsidRPr="00DA1D58" w:rsidRDefault="00713C36" w:rsidP="000D6866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 xml:space="preserve">Reposição de </w:t>
            </w:r>
            <w:proofErr w:type="spellStart"/>
            <w:r w:rsidRPr="00DA1D58">
              <w:rPr>
                <w:rFonts w:ascii="Arial" w:hAnsi="Arial" w:cs="Arial"/>
                <w:sz w:val="20"/>
                <w:szCs w:val="20"/>
              </w:rPr>
              <w:t>Braquete</w:t>
            </w:r>
            <w:proofErr w:type="spellEnd"/>
            <w:r w:rsidRPr="00DA1D58">
              <w:rPr>
                <w:rFonts w:ascii="Arial" w:hAnsi="Arial" w:cs="Arial"/>
                <w:sz w:val="20"/>
                <w:szCs w:val="20"/>
              </w:rPr>
              <w:t xml:space="preserve"> Auto Ligado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3C36" w:rsidRPr="00DA1D58" w:rsidTr="000D6866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3C36" w:rsidRPr="00DA1D58" w:rsidRDefault="00713C36" w:rsidP="000D6866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 xml:space="preserve">Aparelho Ortodôntico Fixo – Arcada Superior Estético Safira 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1D58">
              <w:rPr>
                <w:rFonts w:ascii="Arial" w:hAnsi="Arial" w:cs="Arial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3C36" w:rsidRPr="00DA1D58" w:rsidTr="000D6866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3C36" w:rsidRPr="00DA1D58" w:rsidRDefault="00713C36" w:rsidP="000D6866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Aparelho Ortodôntico Fixo – Arcada Inferior Estético Safira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1D58">
              <w:rPr>
                <w:rFonts w:ascii="Arial" w:hAnsi="Arial" w:cs="Arial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3C36" w:rsidRPr="00DA1D58" w:rsidTr="000D6866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3C36" w:rsidRPr="00DA1D58" w:rsidRDefault="00713C36" w:rsidP="000D6866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 xml:space="preserve">Reposição de </w:t>
            </w:r>
            <w:proofErr w:type="spellStart"/>
            <w:r w:rsidRPr="00DA1D58">
              <w:rPr>
                <w:rFonts w:ascii="Arial" w:hAnsi="Arial" w:cs="Arial"/>
                <w:sz w:val="20"/>
                <w:szCs w:val="20"/>
              </w:rPr>
              <w:t>Braquete</w:t>
            </w:r>
            <w:proofErr w:type="spellEnd"/>
            <w:r w:rsidRPr="00DA1D58">
              <w:rPr>
                <w:rFonts w:ascii="Arial" w:hAnsi="Arial" w:cs="Arial"/>
                <w:sz w:val="20"/>
                <w:szCs w:val="20"/>
              </w:rPr>
              <w:t xml:space="preserve"> Safira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1D58">
              <w:rPr>
                <w:rFonts w:ascii="Arial" w:hAnsi="Arial" w:cs="Arial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3C36" w:rsidRPr="00DA1D58" w:rsidTr="000D6866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3C36" w:rsidRPr="00DA1D58" w:rsidRDefault="00713C36" w:rsidP="000D6866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Aparelho Ortodôntico Funcional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1D58">
              <w:rPr>
                <w:rFonts w:ascii="Arial" w:hAnsi="Arial" w:cs="Arial"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3C36" w:rsidRPr="00DA1D58" w:rsidTr="000D6866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3C36" w:rsidRPr="00DA1D58" w:rsidRDefault="00713C36" w:rsidP="000D6866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Aparelho de Protrusão Mandibular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1D58">
              <w:rPr>
                <w:rFonts w:ascii="Arial" w:hAnsi="Arial" w:cs="Arial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3C36" w:rsidRPr="00DA1D58" w:rsidTr="000D6866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3C36" w:rsidRPr="00DA1D58" w:rsidRDefault="00713C36" w:rsidP="000D6866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Arco ou Barra Palatina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1D58">
              <w:rPr>
                <w:rFonts w:ascii="Arial" w:hAnsi="Arial" w:cs="Arial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3C36" w:rsidRPr="00DA1D58" w:rsidTr="000D6866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3C36" w:rsidRPr="00DA1D58" w:rsidRDefault="00713C36" w:rsidP="000D6866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 xml:space="preserve">Arco Vestibular de </w:t>
            </w:r>
            <w:proofErr w:type="spellStart"/>
            <w:r w:rsidRPr="00DA1D58">
              <w:rPr>
                <w:rFonts w:ascii="Arial" w:hAnsi="Arial" w:cs="Arial"/>
                <w:sz w:val="20"/>
                <w:szCs w:val="20"/>
              </w:rPr>
              <w:t>Bumper</w:t>
            </w:r>
            <w:proofErr w:type="spellEnd"/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1D58">
              <w:rPr>
                <w:rFonts w:ascii="Arial" w:hAnsi="Arial" w:cs="Arial"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3C36" w:rsidRPr="00DA1D58" w:rsidTr="000D6866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3C36" w:rsidRPr="00DA1D58" w:rsidRDefault="00713C36" w:rsidP="000D6866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Consulta Ortodôntica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bCs/>
                <w:sz w:val="20"/>
                <w:szCs w:val="20"/>
              </w:rPr>
              <w:t>165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3C36" w:rsidRPr="00DA1D58" w:rsidTr="000D6866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3C36" w:rsidRPr="00DA1D58" w:rsidRDefault="00713C36" w:rsidP="000D6866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Disjuntor Palatino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1D58">
              <w:rPr>
                <w:rFonts w:ascii="Arial" w:hAnsi="Arial" w:cs="Arial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3C36" w:rsidRPr="00DA1D58" w:rsidTr="000D6866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3C36" w:rsidRPr="00DA1D58" w:rsidRDefault="00713C36" w:rsidP="000D6866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Grade Palatina Fixa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1D58">
              <w:rPr>
                <w:rFonts w:ascii="Arial" w:hAnsi="Arial" w:cs="Arial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3C36" w:rsidRPr="00DA1D58" w:rsidTr="000D6866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3C36" w:rsidRPr="00DA1D58" w:rsidRDefault="00713C36" w:rsidP="000D6866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Grade Palatina Móvel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1D58">
              <w:rPr>
                <w:rFonts w:ascii="Arial" w:hAnsi="Arial" w:cs="Arial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3C36" w:rsidRPr="00DA1D58" w:rsidTr="000D6866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3C36" w:rsidRPr="00DA1D58" w:rsidRDefault="00713C36" w:rsidP="000D6866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 xml:space="preserve">Jones </w:t>
            </w:r>
            <w:proofErr w:type="spellStart"/>
            <w:r w:rsidRPr="00DA1D58">
              <w:rPr>
                <w:rFonts w:ascii="Arial" w:hAnsi="Arial" w:cs="Arial"/>
                <w:sz w:val="20"/>
                <w:szCs w:val="20"/>
              </w:rPr>
              <w:t>Jig</w:t>
            </w:r>
            <w:proofErr w:type="spellEnd"/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1D58">
              <w:rPr>
                <w:rFonts w:ascii="Arial" w:hAnsi="Arial" w:cs="Arial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3C36" w:rsidRPr="00DA1D58" w:rsidTr="000D6866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3C36" w:rsidRPr="00DA1D58" w:rsidRDefault="00713C36" w:rsidP="000D6866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Mantenedor de Espaço Fixo ou Móvel - Arco Lingual ou Alça Banda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bCs/>
                <w:sz w:val="20"/>
                <w:szCs w:val="20"/>
              </w:rPr>
              <w:t>50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3C36" w:rsidRPr="00DA1D58" w:rsidTr="000D6866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3C36" w:rsidRPr="00DA1D58" w:rsidRDefault="00713C36" w:rsidP="000D6866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Manutenção de Aparelho Fixo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bCs/>
                <w:sz w:val="20"/>
                <w:szCs w:val="20"/>
              </w:rPr>
              <w:t>75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3C36" w:rsidRPr="00DA1D58" w:rsidTr="000D6866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3C36" w:rsidRPr="00DA1D58" w:rsidRDefault="00713C36" w:rsidP="000D6866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 xml:space="preserve">Manutenção de Aparelho Fixo Auto Ligado </w:t>
            </w:r>
            <w:proofErr w:type="spellStart"/>
            <w:r w:rsidRPr="00DA1D58">
              <w:rPr>
                <w:rFonts w:ascii="Arial" w:hAnsi="Arial" w:cs="Arial"/>
                <w:sz w:val="20"/>
                <w:szCs w:val="20"/>
              </w:rPr>
              <w:t>Easy</w:t>
            </w:r>
            <w:proofErr w:type="spellEnd"/>
            <w:r w:rsidRPr="00DA1D58">
              <w:rPr>
                <w:rFonts w:ascii="Arial" w:hAnsi="Arial" w:cs="Arial"/>
                <w:sz w:val="20"/>
                <w:szCs w:val="20"/>
              </w:rPr>
              <w:t xml:space="preserve"> Clip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bCs/>
                <w:sz w:val="20"/>
                <w:szCs w:val="20"/>
              </w:rPr>
              <w:t>75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3C36" w:rsidRPr="00DA1D58" w:rsidTr="000D6866">
        <w:trPr>
          <w:trHeight w:val="212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3C36" w:rsidRPr="00DA1D58" w:rsidRDefault="00713C36" w:rsidP="000D6866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Manutenção de Aparelho Fixo Estético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bCs/>
                <w:sz w:val="20"/>
                <w:szCs w:val="20"/>
              </w:rPr>
              <w:t>75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3C36" w:rsidRPr="00DA1D58" w:rsidTr="000D6866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3C36" w:rsidRPr="00DA1D58" w:rsidRDefault="00713C36" w:rsidP="000D6866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Manutenção de Aparelho Móvel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1D58">
              <w:rPr>
                <w:rFonts w:ascii="Arial" w:hAnsi="Arial" w:cs="Arial"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3C36" w:rsidRPr="00DA1D58" w:rsidTr="000D6866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3C36" w:rsidRPr="00DA1D58" w:rsidRDefault="00713C36" w:rsidP="000D6866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Máscara Facial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1D58">
              <w:rPr>
                <w:rFonts w:ascii="Arial" w:hAnsi="Arial" w:cs="Arial"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3C36" w:rsidRPr="00DA1D58" w:rsidTr="000D6866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3C36" w:rsidRPr="00DA1D58" w:rsidRDefault="00713C36" w:rsidP="000D6866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1D58">
              <w:rPr>
                <w:rFonts w:ascii="Arial" w:hAnsi="Arial" w:cs="Arial"/>
                <w:sz w:val="20"/>
                <w:szCs w:val="20"/>
              </w:rPr>
              <w:t>Mentoneira</w:t>
            </w:r>
            <w:proofErr w:type="spellEnd"/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1D58">
              <w:rPr>
                <w:rFonts w:ascii="Arial" w:hAnsi="Arial" w:cs="Arial"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3C36" w:rsidRPr="00DA1D58" w:rsidTr="000D6866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3C36" w:rsidRPr="00DA1D58" w:rsidRDefault="00713C36" w:rsidP="000D6866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 xml:space="preserve">Placa para Pequenos Movimentos - Placa de </w:t>
            </w:r>
            <w:proofErr w:type="spellStart"/>
            <w:r w:rsidRPr="00DA1D58">
              <w:rPr>
                <w:rFonts w:ascii="Arial" w:hAnsi="Arial" w:cs="Arial"/>
                <w:sz w:val="20"/>
                <w:szCs w:val="20"/>
              </w:rPr>
              <w:t>Hawley</w:t>
            </w:r>
            <w:proofErr w:type="spellEnd"/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3C36" w:rsidRPr="00DA1D58" w:rsidTr="000D6866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3C36" w:rsidRPr="00DA1D58" w:rsidRDefault="00713C36" w:rsidP="000D6866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Plano Inclinado de Acrílico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1D58">
              <w:rPr>
                <w:rFonts w:ascii="Arial" w:hAnsi="Arial" w:cs="Arial"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3C36" w:rsidRPr="00DA1D58" w:rsidTr="000D6866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3C36" w:rsidRPr="00DA1D58" w:rsidRDefault="00713C36" w:rsidP="000D6866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1D58">
              <w:rPr>
                <w:rFonts w:ascii="Arial" w:hAnsi="Arial" w:cs="Arial"/>
                <w:sz w:val="20"/>
                <w:szCs w:val="20"/>
              </w:rPr>
              <w:t>Quadri-Hélice</w:t>
            </w:r>
            <w:proofErr w:type="spellEnd"/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1D58">
              <w:rPr>
                <w:rFonts w:ascii="Arial" w:hAnsi="Arial" w:cs="Arial"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3C36" w:rsidRPr="00DA1D58" w:rsidTr="000D6866">
        <w:trPr>
          <w:trHeight w:val="160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3C36" w:rsidRPr="00DA1D58" w:rsidRDefault="00713C36" w:rsidP="000D6866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ind w:right="59"/>
              <w:rPr>
                <w:rFonts w:ascii="Arial" w:hAnsi="Arial" w:cs="Arial"/>
                <w:sz w:val="20"/>
                <w:szCs w:val="20"/>
              </w:rPr>
            </w:pPr>
            <w:r w:rsidRPr="00DA1D58">
              <w:rPr>
                <w:rFonts w:ascii="Arial" w:hAnsi="Arial" w:cs="Arial"/>
                <w:sz w:val="20"/>
                <w:szCs w:val="20"/>
              </w:rPr>
              <w:t>Remoção de Aparelho Ortodôntico (por desistência de tratamento)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1D58">
              <w:rPr>
                <w:rFonts w:ascii="Arial" w:hAnsi="Arial" w:cs="Arial"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5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3C36" w:rsidRPr="00DA1D58" w:rsidTr="000D6866">
        <w:trPr>
          <w:trHeight w:val="75"/>
        </w:trPr>
        <w:tc>
          <w:tcPr>
            <w:tcW w:w="76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vAlign w:val="center"/>
          </w:tcPr>
          <w:p w:rsidR="00713C36" w:rsidRPr="00DA1D58" w:rsidRDefault="00713C36" w:rsidP="000D686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D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PREÇO GLOBAL ESTIMADO PARA O LOTE </w:t>
            </w:r>
            <w:proofErr w:type="gramStart"/>
            <w:r w:rsidRPr="00A620E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proofErr w:type="gramEnd"/>
            <w:r w:rsidRPr="00DA1D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 R$)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C36" w:rsidRPr="00DA1D58" w:rsidRDefault="00713C36" w:rsidP="000D686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13C36" w:rsidRPr="00B057D5" w:rsidRDefault="00713C36" w:rsidP="00713C36">
      <w:pPr>
        <w:tabs>
          <w:tab w:val="left" w:pos="360"/>
        </w:tabs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:rsidR="00713C36" w:rsidRPr="00A620EF" w:rsidRDefault="00713C36" w:rsidP="00713C36">
      <w:pPr>
        <w:numPr>
          <w:ilvl w:val="0"/>
          <w:numId w:val="3"/>
        </w:numPr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620EF">
        <w:rPr>
          <w:rFonts w:ascii="Arial" w:eastAsia="Arial" w:hAnsi="Arial" w:cs="Arial"/>
          <w:color w:val="000000"/>
          <w:sz w:val="20"/>
          <w:szCs w:val="20"/>
        </w:rPr>
        <w:t>As quantidades mencionadas constituem em mera estimativa, não estando o SESI obrigado a realizar na totalidade do valor global estimado para a contratação dos serviços, podendo ser revisto, para mais ou para menos. Não cabe ao fornecedor vencedor o direito à adjudicação, reparação ou qualquer outra espécie de indenização no caso de não execução, pelo SESI, de despesas com serviços objeto deste Edital correspondente à totalidade do valor global estimado para contratação.</w:t>
      </w:r>
    </w:p>
    <w:p w:rsidR="00713C36" w:rsidRPr="00A620EF" w:rsidRDefault="00713C36" w:rsidP="00713C36">
      <w:pPr>
        <w:jc w:val="both"/>
        <w:rPr>
          <w:rFonts w:ascii="Arial" w:hAnsi="Arial" w:cs="Arial"/>
          <w:sz w:val="20"/>
          <w:szCs w:val="20"/>
        </w:rPr>
      </w:pPr>
    </w:p>
    <w:p w:rsidR="00713C36" w:rsidRPr="00A620EF" w:rsidRDefault="00713C36" w:rsidP="00713C36">
      <w:pPr>
        <w:numPr>
          <w:ilvl w:val="0"/>
          <w:numId w:val="2"/>
        </w:numPr>
        <w:autoSpaceDE w:val="0"/>
        <w:autoSpaceDN w:val="0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620EF">
        <w:rPr>
          <w:rFonts w:ascii="Arial" w:hAnsi="Arial" w:cs="Arial"/>
          <w:bCs/>
          <w:sz w:val="20"/>
          <w:szCs w:val="20"/>
        </w:rPr>
        <w:t>Prazo de validade de, no mínimo, 60 (sessenta) dias, a contar da data se sua apresentação.</w:t>
      </w:r>
    </w:p>
    <w:p w:rsidR="00713C36" w:rsidRPr="00B057D5" w:rsidRDefault="00713C36" w:rsidP="00713C36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713C36" w:rsidRPr="00B057D5" w:rsidTr="000D6866">
        <w:trPr>
          <w:jc w:val="center"/>
        </w:trPr>
        <w:tc>
          <w:tcPr>
            <w:tcW w:w="8494" w:type="dxa"/>
            <w:shd w:val="clear" w:color="auto" w:fill="DDD9C3"/>
          </w:tcPr>
          <w:p w:rsidR="00713C36" w:rsidRPr="00B057D5" w:rsidRDefault="00713C36" w:rsidP="000D6866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B057D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DADOS DA EMPRESA</w:t>
            </w:r>
          </w:p>
        </w:tc>
      </w:tr>
    </w:tbl>
    <w:p w:rsidR="00713C36" w:rsidRPr="00B057D5" w:rsidRDefault="00713C36" w:rsidP="00713C36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67"/>
        <w:gridCol w:w="1276"/>
        <w:gridCol w:w="1417"/>
        <w:gridCol w:w="1134"/>
        <w:gridCol w:w="280"/>
        <w:gridCol w:w="2833"/>
      </w:tblGrid>
      <w:tr w:rsidR="00713C36" w:rsidRPr="00B057D5" w:rsidTr="000D6866">
        <w:trPr>
          <w:jc w:val="center"/>
        </w:trPr>
        <w:tc>
          <w:tcPr>
            <w:tcW w:w="1555" w:type="dxa"/>
            <w:gridSpan w:val="2"/>
            <w:shd w:val="clear" w:color="auto" w:fill="auto"/>
          </w:tcPr>
          <w:p w:rsidR="00713C36" w:rsidRPr="00B057D5" w:rsidRDefault="00713C36" w:rsidP="000D686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057D5">
              <w:rPr>
                <w:rFonts w:ascii="Arial" w:eastAsia="Calibri" w:hAnsi="Arial" w:cs="Arial"/>
                <w:bCs/>
                <w:sz w:val="22"/>
                <w:szCs w:val="22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713C36" w:rsidRPr="00B057D5" w:rsidRDefault="00713C36" w:rsidP="000D686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713C36" w:rsidRPr="00B057D5" w:rsidTr="000D6866">
        <w:trPr>
          <w:jc w:val="center"/>
        </w:trPr>
        <w:tc>
          <w:tcPr>
            <w:tcW w:w="1555" w:type="dxa"/>
            <w:gridSpan w:val="2"/>
            <w:shd w:val="clear" w:color="auto" w:fill="auto"/>
          </w:tcPr>
          <w:p w:rsidR="00713C36" w:rsidRPr="00B057D5" w:rsidRDefault="00713C36" w:rsidP="000D686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057D5">
              <w:rPr>
                <w:rFonts w:ascii="Arial" w:eastAsia="Calibri" w:hAnsi="Arial" w:cs="Arial"/>
                <w:bCs/>
                <w:sz w:val="22"/>
                <w:szCs w:val="22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713C36" w:rsidRPr="00B057D5" w:rsidRDefault="00713C36" w:rsidP="000D686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713C36" w:rsidRPr="00B057D5" w:rsidTr="000D6866">
        <w:trPr>
          <w:jc w:val="center"/>
        </w:trPr>
        <w:tc>
          <w:tcPr>
            <w:tcW w:w="1555" w:type="dxa"/>
            <w:gridSpan w:val="2"/>
            <w:shd w:val="clear" w:color="auto" w:fill="auto"/>
          </w:tcPr>
          <w:p w:rsidR="00713C36" w:rsidRPr="00B057D5" w:rsidRDefault="00713C36" w:rsidP="000D686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057D5">
              <w:rPr>
                <w:rFonts w:ascii="Arial" w:eastAsia="Calibri" w:hAnsi="Arial" w:cs="Arial"/>
                <w:bCs/>
                <w:sz w:val="22"/>
                <w:szCs w:val="22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713C36" w:rsidRPr="00B057D5" w:rsidRDefault="00713C36" w:rsidP="000D686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713C36" w:rsidRPr="00B057D5" w:rsidTr="000D6866">
        <w:trPr>
          <w:jc w:val="center"/>
        </w:trPr>
        <w:tc>
          <w:tcPr>
            <w:tcW w:w="1555" w:type="dxa"/>
            <w:gridSpan w:val="2"/>
            <w:shd w:val="clear" w:color="auto" w:fill="auto"/>
          </w:tcPr>
          <w:p w:rsidR="00713C36" w:rsidRPr="00B057D5" w:rsidRDefault="00713C36" w:rsidP="000D686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057D5">
              <w:rPr>
                <w:rFonts w:ascii="Arial" w:eastAsia="Calibri" w:hAnsi="Arial" w:cs="Arial"/>
                <w:bCs/>
                <w:sz w:val="22"/>
                <w:szCs w:val="22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713C36" w:rsidRPr="00B057D5" w:rsidRDefault="00713C36" w:rsidP="000D686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057D5">
              <w:rPr>
                <w:rFonts w:ascii="Arial" w:eastAsia="Calibri" w:hAnsi="Arial" w:cs="Arial"/>
                <w:bCs/>
                <w:sz w:val="22"/>
                <w:szCs w:val="22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713C36" w:rsidRPr="00B057D5" w:rsidRDefault="00713C36" w:rsidP="000D686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057D5">
              <w:rPr>
                <w:rFonts w:ascii="Arial" w:eastAsia="Calibri" w:hAnsi="Arial" w:cs="Arial"/>
                <w:bCs/>
                <w:sz w:val="22"/>
                <w:szCs w:val="22"/>
              </w:rPr>
              <w:t>Bairro</w:t>
            </w:r>
          </w:p>
        </w:tc>
      </w:tr>
      <w:tr w:rsidR="00713C36" w:rsidRPr="00B057D5" w:rsidTr="000D6866">
        <w:trPr>
          <w:jc w:val="center"/>
        </w:trPr>
        <w:tc>
          <w:tcPr>
            <w:tcW w:w="4248" w:type="dxa"/>
            <w:gridSpan w:val="4"/>
            <w:shd w:val="clear" w:color="auto" w:fill="auto"/>
          </w:tcPr>
          <w:p w:rsidR="00713C36" w:rsidRPr="00B057D5" w:rsidRDefault="00713C36" w:rsidP="000D686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057D5">
              <w:rPr>
                <w:rFonts w:ascii="Arial" w:eastAsia="Calibri" w:hAnsi="Arial" w:cs="Arial"/>
                <w:bCs/>
                <w:sz w:val="22"/>
                <w:szCs w:val="22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713C36" w:rsidRPr="00B057D5" w:rsidRDefault="00713C36" w:rsidP="000D686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057D5">
              <w:rPr>
                <w:rFonts w:ascii="Arial" w:eastAsia="Calibri" w:hAnsi="Arial" w:cs="Arial"/>
                <w:bCs/>
                <w:sz w:val="22"/>
                <w:szCs w:val="22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713C36" w:rsidRPr="00B057D5" w:rsidRDefault="00713C36" w:rsidP="000D686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057D5">
              <w:rPr>
                <w:rFonts w:ascii="Arial" w:eastAsia="Calibri" w:hAnsi="Arial" w:cs="Arial"/>
                <w:bCs/>
                <w:sz w:val="22"/>
                <w:szCs w:val="22"/>
              </w:rPr>
              <w:t>CEP</w:t>
            </w:r>
          </w:p>
        </w:tc>
      </w:tr>
      <w:tr w:rsidR="00713C36" w:rsidRPr="00B057D5" w:rsidTr="000D6866">
        <w:trPr>
          <w:jc w:val="center"/>
        </w:trPr>
        <w:tc>
          <w:tcPr>
            <w:tcW w:w="2831" w:type="dxa"/>
            <w:gridSpan w:val="3"/>
            <w:shd w:val="clear" w:color="auto" w:fill="auto"/>
          </w:tcPr>
          <w:p w:rsidR="00713C36" w:rsidRPr="00B057D5" w:rsidRDefault="00713C36" w:rsidP="000D686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057D5">
              <w:rPr>
                <w:rFonts w:ascii="Arial" w:eastAsia="Calibri" w:hAnsi="Arial" w:cs="Arial"/>
                <w:bCs/>
                <w:sz w:val="22"/>
                <w:szCs w:val="22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713C36" w:rsidRPr="00B057D5" w:rsidRDefault="00713C36" w:rsidP="000D686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057D5">
              <w:rPr>
                <w:rFonts w:ascii="Arial" w:eastAsia="Calibri" w:hAnsi="Arial" w:cs="Arial"/>
                <w:bCs/>
                <w:sz w:val="22"/>
                <w:szCs w:val="22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:rsidR="00713C36" w:rsidRPr="00B057D5" w:rsidRDefault="00713C36" w:rsidP="000D686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057D5">
              <w:rPr>
                <w:rFonts w:ascii="Arial" w:eastAsia="Calibri" w:hAnsi="Arial" w:cs="Arial"/>
                <w:bCs/>
                <w:sz w:val="22"/>
                <w:szCs w:val="22"/>
              </w:rPr>
              <w:t>Home-</w:t>
            </w:r>
            <w:proofErr w:type="spellStart"/>
            <w:r w:rsidRPr="00B057D5">
              <w:rPr>
                <w:rFonts w:ascii="Arial" w:eastAsia="Calibri" w:hAnsi="Arial" w:cs="Arial"/>
                <w:bCs/>
                <w:sz w:val="22"/>
                <w:szCs w:val="22"/>
              </w:rPr>
              <w:t>page</w:t>
            </w:r>
            <w:proofErr w:type="spellEnd"/>
          </w:p>
        </w:tc>
      </w:tr>
      <w:tr w:rsidR="00713C36" w:rsidRPr="00B057D5" w:rsidTr="000D6866">
        <w:trPr>
          <w:jc w:val="center"/>
        </w:trPr>
        <w:tc>
          <w:tcPr>
            <w:tcW w:w="2831" w:type="dxa"/>
            <w:gridSpan w:val="3"/>
            <w:shd w:val="clear" w:color="auto" w:fill="auto"/>
          </w:tcPr>
          <w:p w:rsidR="00713C36" w:rsidRPr="00B057D5" w:rsidRDefault="00713C36" w:rsidP="000D686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057D5">
              <w:rPr>
                <w:rFonts w:ascii="Arial" w:eastAsia="Calibri" w:hAnsi="Arial" w:cs="Arial"/>
                <w:bCs/>
                <w:sz w:val="22"/>
                <w:szCs w:val="22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713C36" w:rsidRPr="00B057D5" w:rsidRDefault="00713C36" w:rsidP="000D686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057D5">
              <w:rPr>
                <w:rFonts w:ascii="Arial" w:eastAsia="Calibri" w:hAnsi="Arial" w:cs="Arial"/>
                <w:bCs/>
                <w:sz w:val="22"/>
                <w:szCs w:val="22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:rsidR="00713C36" w:rsidRPr="00B057D5" w:rsidRDefault="00713C36" w:rsidP="000D686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057D5">
              <w:rPr>
                <w:rFonts w:ascii="Arial" w:eastAsia="Calibri" w:hAnsi="Arial" w:cs="Arial"/>
                <w:bCs/>
                <w:sz w:val="22"/>
                <w:szCs w:val="22"/>
              </w:rPr>
              <w:t>Conta</w:t>
            </w:r>
          </w:p>
        </w:tc>
      </w:tr>
      <w:tr w:rsidR="00713C36" w:rsidRPr="00B057D5" w:rsidTr="000D6866">
        <w:tblPrEx>
          <w:shd w:val="clear" w:color="auto" w:fill="D9D9D9"/>
        </w:tblPrEx>
        <w:trPr>
          <w:jc w:val="center"/>
        </w:trPr>
        <w:tc>
          <w:tcPr>
            <w:tcW w:w="8494" w:type="dxa"/>
            <w:gridSpan w:val="7"/>
            <w:shd w:val="clear" w:color="auto" w:fill="DDD9C3"/>
          </w:tcPr>
          <w:p w:rsidR="00713C36" w:rsidRPr="00B057D5" w:rsidRDefault="00713C36" w:rsidP="000D6866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B057D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REPRESENTANTE LEGAL DA EMPRESA</w:t>
            </w:r>
          </w:p>
          <w:p w:rsidR="00713C36" w:rsidRPr="00B057D5" w:rsidRDefault="00713C36" w:rsidP="000D6866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B057D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RESPONSÁVEL QUE IRÁ ASSINAR O CONTRATO (OU ATA)</w:t>
            </w:r>
          </w:p>
        </w:tc>
      </w:tr>
      <w:tr w:rsidR="00713C36" w:rsidRPr="00B057D5" w:rsidTr="000D6866">
        <w:trPr>
          <w:jc w:val="center"/>
        </w:trPr>
        <w:tc>
          <w:tcPr>
            <w:tcW w:w="988" w:type="dxa"/>
            <w:shd w:val="clear" w:color="auto" w:fill="auto"/>
          </w:tcPr>
          <w:p w:rsidR="00713C36" w:rsidRPr="00B057D5" w:rsidRDefault="00713C36" w:rsidP="000D686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057D5">
              <w:rPr>
                <w:rFonts w:ascii="Arial" w:eastAsia="Calibri" w:hAnsi="Arial" w:cs="Arial"/>
                <w:bCs/>
                <w:sz w:val="22"/>
                <w:szCs w:val="22"/>
              </w:rPr>
              <w:t>Nome</w:t>
            </w:r>
          </w:p>
        </w:tc>
        <w:tc>
          <w:tcPr>
            <w:tcW w:w="7506" w:type="dxa"/>
            <w:gridSpan w:val="6"/>
            <w:shd w:val="clear" w:color="auto" w:fill="auto"/>
          </w:tcPr>
          <w:p w:rsidR="00713C36" w:rsidRPr="00B057D5" w:rsidRDefault="00713C36" w:rsidP="000D686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713C36" w:rsidRPr="00B057D5" w:rsidTr="000D6866">
        <w:trPr>
          <w:jc w:val="center"/>
        </w:trPr>
        <w:tc>
          <w:tcPr>
            <w:tcW w:w="4247" w:type="dxa"/>
            <w:gridSpan w:val="4"/>
            <w:shd w:val="clear" w:color="auto" w:fill="auto"/>
          </w:tcPr>
          <w:p w:rsidR="00713C36" w:rsidRPr="00B057D5" w:rsidRDefault="00713C36" w:rsidP="000D686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057D5">
              <w:rPr>
                <w:rFonts w:ascii="Arial" w:eastAsia="Calibri" w:hAnsi="Arial" w:cs="Arial"/>
                <w:bCs/>
                <w:sz w:val="22"/>
                <w:szCs w:val="22"/>
              </w:rPr>
              <w:t>CPF</w:t>
            </w:r>
          </w:p>
        </w:tc>
        <w:tc>
          <w:tcPr>
            <w:tcW w:w="4247" w:type="dxa"/>
            <w:gridSpan w:val="3"/>
            <w:shd w:val="clear" w:color="auto" w:fill="auto"/>
          </w:tcPr>
          <w:p w:rsidR="00713C36" w:rsidRPr="00B057D5" w:rsidRDefault="00713C36" w:rsidP="000D686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057D5">
              <w:rPr>
                <w:rFonts w:ascii="Arial" w:eastAsia="Calibri" w:hAnsi="Arial" w:cs="Arial"/>
                <w:bCs/>
                <w:sz w:val="22"/>
                <w:szCs w:val="22"/>
              </w:rPr>
              <w:t>RG</w:t>
            </w:r>
          </w:p>
        </w:tc>
      </w:tr>
    </w:tbl>
    <w:p w:rsidR="00713C36" w:rsidRPr="00B057D5" w:rsidRDefault="00713C36" w:rsidP="00713C36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B057D5">
        <w:rPr>
          <w:rFonts w:ascii="Arial" w:hAnsi="Arial" w:cs="Arial"/>
          <w:sz w:val="22"/>
          <w:szCs w:val="22"/>
        </w:rPr>
        <w:lastRenderedPageBreak/>
        <w:t>Declaro que os serviços a serem fornecidos atenderão às especificações previstas e que estou ciente e concordo com todas as condições estabelecidas neste Edital.</w:t>
      </w:r>
    </w:p>
    <w:p w:rsidR="00713C36" w:rsidRPr="00B057D5" w:rsidRDefault="00713C36" w:rsidP="00713C36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B057D5">
        <w:rPr>
          <w:rFonts w:ascii="Arial" w:hAnsi="Arial" w:cs="Arial"/>
          <w:bCs/>
          <w:sz w:val="22"/>
          <w:szCs w:val="22"/>
        </w:rPr>
        <w:t xml:space="preserve">Declaro expressamente estarem incluídos no preço cotado todos os impostos, taxas, </w:t>
      </w:r>
      <w:proofErr w:type="gramStart"/>
      <w:r w:rsidRPr="00B057D5">
        <w:rPr>
          <w:rFonts w:ascii="Arial" w:hAnsi="Arial" w:cs="Arial"/>
          <w:bCs/>
          <w:sz w:val="22"/>
          <w:szCs w:val="22"/>
        </w:rPr>
        <w:t>seguros, bem como quaisquer outras despesas, diretas e indiretas, incidentes sobre o objeto deste certame, nada mais sendo lícito pleitear a esse título</w:t>
      </w:r>
      <w:proofErr w:type="gramEnd"/>
      <w:r w:rsidRPr="00B057D5">
        <w:rPr>
          <w:rFonts w:ascii="Arial" w:hAnsi="Arial" w:cs="Arial"/>
          <w:bCs/>
          <w:sz w:val="22"/>
          <w:szCs w:val="22"/>
        </w:rPr>
        <w:t>.</w:t>
      </w:r>
    </w:p>
    <w:p w:rsidR="00713C36" w:rsidRPr="00B057D5" w:rsidRDefault="00713C36" w:rsidP="00713C36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:rsidR="00713C36" w:rsidRDefault="00713C36" w:rsidP="00713C36">
      <w:pPr>
        <w:autoSpaceDE w:val="0"/>
        <w:autoSpaceDN w:val="0"/>
        <w:ind w:left="708"/>
        <w:jc w:val="right"/>
        <w:rPr>
          <w:rFonts w:ascii="Arial" w:hAnsi="Arial" w:cs="Arial"/>
          <w:sz w:val="22"/>
          <w:szCs w:val="22"/>
        </w:rPr>
      </w:pPr>
    </w:p>
    <w:p w:rsidR="00713C36" w:rsidRPr="00B057D5" w:rsidRDefault="00713C36" w:rsidP="00713C36">
      <w:pPr>
        <w:autoSpaceDE w:val="0"/>
        <w:autoSpaceDN w:val="0"/>
        <w:ind w:left="708"/>
        <w:jc w:val="right"/>
        <w:rPr>
          <w:rFonts w:ascii="Arial" w:hAnsi="Arial" w:cs="Arial"/>
          <w:sz w:val="22"/>
          <w:szCs w:val="22"/>
        </w:rPr>
      </w:pPr>
      <w:r w:rsidRPr="00B057D5">
        <w:rPr>
          <w:rFonts w:ascii="Arial" w:hAnsi="Arial" w:cs="Arial"/>
          <w:sz w:val="22"/>
          <w:szCs w:val="22"/>
        </w:rPr>
        <w:t xml:space="preserve">Cidade, __ de ________ </w:t>
      </w:r>
      <w:proofErr w:type="spellStart"/>
      <w:r w:rsidRPr="00B057D5">
        <w:rPr>
          <w:rFonts w:ascii="Arial" w:hAnsi="Arial" w:cs="Arial"/>
          <w:sz w:val="22"/>
          <w:szCs w:val="22"/>
        </w:rPr>
        <w:t>de</w:t>
      </w:r>
      <w:proofErr w:type="spellEnd"/>
      <w:r w:rsidRPr="00B057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2018</w:t>
      </w:r>
      <w:r w:rsidRPr="00B057D5">
        <w:rPr>
          <w:rFonts w:ascii="Arial" w:hAnsi="Arial" w:cs="Arial"/>
          <w:sz w:val="22"/>
          <w:szCs w:val="22"/>
        </w:rPr>
        <w:t>.</w:t>
      </w:r>
    </w:p>
    <w:p w:rsidR="00713C36" w:rsidRDefault="00713C36" w:rsidP="00713C36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:rsidR="00713C36" w:rsidRPr="00B057D5" w:rsidRDefault="00713C36" w:rsidP="00713C36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:rsidR="00713C36" w:rsidRPr="00B057D5" w:rsidRDefault="00713C36" w:rsidP="00713C36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  <w:r w:rsidRPr="00B057D5">
        <w:rPr>
          <w:rFonts w:ascii="Arial" w:hAnsi="Arial" w:cs="Arial"/>
          <w:sz w:val="22"/>
          <w:szCs w:val="22"/>
        </w:rPr>
        <w:t>_____________________</w:t>
      </w:r>
    </w:p>
    <w:p w:rsidR="00713C36" w:rsidRPr="00B057D5" w:rsidRDefault="00713C36" w:rsidP="00713C36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  <w:proofErr w:type="gramStart"/>
      <w:r w:rsidRPr="00B057D5">
        <w:rPr>
          <w:rFonts w:ascii="Arial" w:hAnsi="Arial" w:cs="Arial"/>
          <w:sz w:val="22"/>
          <w:szCs w:val="22"/>
        </w:rPr>
        <w:t>assinatura</w:t>
      </w:r>
      <w:proofErr w:type="gramEnd"/>
      <w:r w:rsidRPr="00B057D5">
        <w:rPr>
          <w:rFonts w:ascii="Arial" w:hAnsi="Arial" w:cs="Arial"/>
          <w:sz w:val="22"/>
          <w:szCs w:val="22"/>
        </w:rPr>
        <w:t xml:space="preserve"> do representante legal</w:t>
      </w:r>
    </w:p>
    <w:p w:rsidR="00CF06CA" w:rsidRDefault="00CF06CA">
      <w:bookmarkStart w:id="0" w:name="_GoBack"/>
      <w:bookmarkEnd w:id="0"/>
    </w:p>
    <w:p w:rsidR="00713C36" w:rsidRDefault="00713C36"/>
    <w:sectPr w:rsidR="00713C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675AE"/>
    <w:multiLevelType w:val="hybridMultilevel"/>
    <w:tmpl w:val="CFE86C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36"/>
    <w:rsid w:val="002B7536"/>
    <w:rsid w:val="004A2C9D"/>
    <w:rsid w:val="006F5B5A"/>
    <w:rsid w:val="00713C36"/>
    <w:rsid w:val="008B559F"/>
    <w:rsid w:val="00AD3FDC"/>
    <w:rsid w:val="00CF06CA"/>
    <w:rsid w:val="00ED7BDB"/>
    <w:rsid w:val="00FB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VALENCIA ROSANA MARTINS DE ALENCAR</dc:creator>
  <cp:lastModifiedBy>VALENCIA ROSANA MARTINS DE ALENCAR</cp:lastModifiedBy>
  <cp:revision>1</cp:revision>
  <dcterms:created xsi:type="dcterms:W3CDTF">2018-11-26T10:54:00Z</dcterms:created>
  <dcterms:modified xsi:type="dcterms:W3CDTF">2018-11-26T10:59:00Z</dcterms:modified>
</cp:coreProperties>
</file>