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CA" w:rsidRDefault="00CF06CA"/>
    <w:p w:rsidR="003631C7" w:rsidRPr="00192A5B" w:rsidRDefault="003631C7" w:rsidP="003631C7">
      <w:pPr>
        <w:jc w:val="both"/>
        <w:rPr>
          <w:rFonts w:ascii="Arial" w:hAnsi="Arial" w:cs="Arial"/>
        </w:rPr>
      </w:pPr>
      <w:bookmarkStart w:id="0" w:name="_GoBack"/>
      <w:bookmarkEnd w:id="0"/>
    </w:p>
    <w:p w:rsidR="003631C7" w:rsidRPr="00192A5B" w:rsidRDefault="003631C7" w:rsidP="003631C7">
      <w:pPr>
        <w:numPr>
          <w:ilvl w:val="0"/>
          <w:numId w:val="1"/>
        </w:numPr>
        <w:pBdr>
          <w:top w:val="single" w:sz="4" w:space="0" w:color="000000"/>
          <w:left w:val="single" w:sz="4" w:space="22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284"/>
          <w:tab w:val="left" w:pos="567"/>
        </w:tabs>
        <w:suppressAutoHyphens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192A5B">
        <w:rPr>
          <w:rFonts w:ascii="Tahoma" w:hAnsi="Tahoma" w:cs="Tahoma"/>
          <w:b/>
          <w:sz w:val="22"/>
          <w:szCs w:val="22"/>
          <w:lang w:eastAsia="ar-SA"/>
        </w:rPr>
        <w:t>ANEXO III – MODELO DE PROPOSTA COMERCIAL</w:t>
      </w:r>
    </w:p>
    <w:p w:rsidR="003631C7" w:rsidRPr="00192A5B" w:rsidRDefault="003631C7" w:rsidP="003631C7">
      <w:pPr>
        <w:numPr>
          <w:ilvl w:val="0"/>
          <w:numId w:val="1"/>
        </w:numPr>
        <w:tabs>
          <w:tab w:val="left" w:pos="142"/>
          <w:tab w:val="left" w:pos="284"/>
          <w:tab w:val="left" w:pos="567"/>
        </w:tabs>
        <w:suppressAutoHyphens/>
        <w:autoSpaceDE w:val="0"/>
        <w:jc w:val="center"/>
        <w:rPr>
          <w:rFonts w:ascii="Tahoma" w:hAnsi="Tahoma" w:cs="Tahoma"/>
          <w:b/>
          <w:bCs/>
          <w:sz w:val="22"/>
          <w:szCs w:val="22"/>
          <w:lang w:eastAsia="ar-SA"/>
        </w:rPr>
      </w:pPr>
      <w:r w:rsidRPr="00192A5B">
        <w:rPr>
          <w:rFonts w:ascii="Tahoma" w:hAnsi="Tahoma" w:cs="Tahoma"/>
          <w:b/>
          <w:sz w:val="22"/>
          <w:szCs w:val="22"/>
          <w:lang w:eastAsia="ar-SA"/>
        </w:rPr>
        <w:t xml:space="preserve">PREGÃO PRESENCIAL Nº </w:t>
      </w:r>
      <w:r>
        <w:rPr>
          <w:rFonts w:ascii="Tahoma" w:hAnsi="Tahoma" w:cs="Tahoma"/>
          <w:b/>
          <w:sz w:val="22"/>
          <w:szCs w:val="22"/>
          <w:lang w:eastAsia="ar-SA"/>
        </w:rPr>
        <w:t>005/2019</w:t>
      </w:r>
      <w:r w:rsidRPr="00192A5B">
        <w:rPr>
          <w:rFonts w:ascii="Tahoma" w:hAnsi="Tahoma" w:cs="Tahoma"/>
          <w:b/>
          <w:sz w:val="22"/>
          <w:szCs w:val="22"/>
          <w:lang w:eastAsia="ar-SA"/>
        </w:rPr>
        <w:t>/SENAI/SC</w:t>
      </w:r>
    </w:p>
    <w:p w:rsidR="003631C7" w:rsidRPr="00192A5B" w:rsidRDefault="003631C7" w:rsidP="003631C7">
      <w:pPr>
        <w:tabs>
          <w:tab w:val="left" w:pos="142"/>
          <w:tab w:val="left" w:pos="284"/>
        </w:tabs>
        <w:suppressAutoHyphens/>
        <w:autoSpaceDE w:val="0"/>
        <w:ind w:left="-426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3631C7" w:rsidRPr="00192A5B" w:rsidRDefault="003631C7" w:rsidP="003631C7">
      <w:pPr>
        <w:jc w:val="both"/>
        <w:rPr>
          <w:rFonts w:ascii="Arial" w:hAnsi="Arial" w:cs="Arial"/>
          <w:sz w:val="20"/>
          <w:szCs w:val="20"/>
        </w:rPr>
      </w:pPr>
      <w:r w:rsidRPr="00192A5B">
        <w:rPr>
          <w:rFonts w:ascii="Arial" w:hAnsi="Arial" w:cs="Arial"/>
          <w:sz w:val="20"/>
          <w:szCs w:val="20"/>
        </w:rPr>
        <w:t>A apresentação da proposta implica obrigatoriedade do cumprimento das disposições nelas contidas, assumindo o proponente o compromisso de fornecer o objeto nos seus termos, em quantidade e qualidade adequada à perfeita execução contratual.</w:t>
      </w:r>
    </w:p>
    <w:p w:rsidR="003631C7" w:rsidRDefault="003631C7" w:rsidP="003631C7">
      <w:pPr>
        <w:keepNext/>
        <w:widowControl w:val="0"/>
        <w:numPr>
          <w:ilvl w:val="0"/>
          <w:numId w:val="1"/>
        </w:numPr>
        <w:tabs>
          <w:tab w:val="left" w:pos="142"/>
          <w:tab w:val="left" w:pos="284"/>
        </w:tabs>
        <w:suppressAutoHyphens/>
        <w:autoSpaceDE w:val="0"/>
        <w:ind w:left="0" w:firstLine="0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tbl>
      <w:tblPr>
        <w:tblW w:w="88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111"/>
        <w:gridCol w:w="1276"/>
        <w:gridCol w:w="1276"/>
        <w:gridCol w:w="1560"/>
      </w:tblGrid>
      <w:tr w:rsidR="003631C7" w:rsidRPr="003A5470" w:rsidTr="00DD1B81">
        <w:trPr>
          <w:trHeight w:val="60"/>
        </w:trPr>
        <w:tc>
          <w:tcPr>
            <w:tcW w:w="8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LOTE ÚNICO</w:t>
            </w:r>
          </w:p>
        </w:tc>
      </w:tr>
      <w:tr w:rsidR="003631C7" w:rsidRPr="003A5470" w:rsidTr="00DD1B81">
        <w:trPr>
          <w:trHeight w:val="3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do Objeto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Qtde</w:t>
            </w:r>
            <w:proofErr w:type="spellEnd"/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total estimada (anual)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Preço unitário (R$)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Preço Estimado Anual (R$)</w:t>
            </w:r>
          </w:p>
        </w:tc>
      </w:tr>
      <w:tr w:rsidR="003631C7" w:rsidRPr="003A5470" w:rsidTr="00DD1B81">
        <w:trPr>
          <w:trHeight w:val="10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COFFEE BREAK TIPO </w:t>
            </w:r>
            <w:proofErr w:type="gramStart"/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36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Bolinho de chuva, torta salgada, biscoitos variados, café e leite.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6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tipos de bolacha salgada;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tipos de bolacha doce (amanteigados, bolacha de nata, palito de chocolate).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Líquidos: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250 ml por pessoa de café e de leite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Alimentos: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 de cada tipo biscoito e bolinho por pessoa;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 fatias por pessoa de torta salgada.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COFFEE BREAK TIPO </w:t>
            </w:r>
            <w:proofErr w:type="gramStart"/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Bolo, salgadinhos fritos e assados variados, pão de queijo, cachorro quente, café, leite, </w:t>
            </w:r>
            <w:proofErr w:type="gramStart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de suco e 1 tipo de refrigerante normal e 1 tipo de refrigerante zero.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Líquidos:</w:t>
            </w: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Líquidos: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300 ml por pessoa de suco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10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300 ml de refrigerante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250 ml por pessoa de café e de leite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Alimentos: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 de cada tipo de salgado e pão de queijo por pessoa;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 cachorros quentes;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 fatias por pessoa de bolo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COFFEE BREAK TIPO </w:t>
            </w:r>
            <w:proofErr w:type="gramStart"/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proofErr w:type="gramEnd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35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Salgados fritos e assados (coxinha, quibe, bolinha de queijo, pastel, empanado, dentre outros);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20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Fruta da Estação;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32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Sanduíche natural, pães de queijo, canapés com pasta (ricota, atum, tomate seco, dentre outras);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Bebidas: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27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Café, leite, </w:t>
            </w:r>
            <w:proofErr w:type="gramStart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 sabores de suco, 2 sabores de refrigerante normal e zero açúcar, água;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25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 p/ pessoa Doces: 2 tipos de bolo com cobertura (cenoura, chocolate, banana, laranja, dentre outros).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9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Líquidos:</w:t>
            </w: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Líquidos: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300 ml por pessoa de suco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300 ml de refrigerante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1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250 ml por pessoa de café e de leite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Alimentos: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 de cada tipo de salgado por pessoa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 sanduíches naturais;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 canapés com pasta;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 xml:space="preserve"> fatias por pessoa de bolo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½ fruta por pessoa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C7" w:rsidRPr="003A5470" w:rsidRDefault="003631C7" w:rsidP="00DD1B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Garrafa com café preto (1,8 litro) (extra)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Garrafa com leite (1,8 litros) (extra)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Garrafa de água mineral (</w:t>
            </w:r>
            <w:proofErr w:type="gramStart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500ml</w:t>
            </w:r>
            <w:proofErr w:type="gramEnd"/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1C7" w:rsidRPr="003A5470" w:rsidTr="00DD1B81">
        <w:trPr>
          <w:trHeight w:val="211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54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PREÇO GLOBAL (R$)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31C7" w:rsidRPr="003A5470" w:rsidRDefault="003631C7" w:rsidP="00DD1B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631C7" w:rsidRPr="003A5470" w:rsidRDefault="003631C7" w:rsidP="003631C7">
      <w:pPr>
        <w:spacing w:before="120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3A5470">
        <w:rPr>
          <w:rFonts w:ascii="Calibri" w:hAnsi="Calibri"/>
          <w:b/>
          <w:bCs/>
          <w:color w:val="000000"/>
          <w:sz w:val="20"/>
          <w:szCs w:val="20"/>
        </w:rPr>
        <w:t xml:space="preserve">(***) O valor unitário para os itens de 1 </w:t>
      </w:r>
      <w:proofErr w:type="gramStart"/>
      <w:r w:rsidRPr="003A5470">
        <w:rPr>
          <w:rFonts w:ascii="Calibri" w:hAnsi="Calibri"/>
          <w:b/>
          <w:bCs/>
          <w:color w:val="000000"/>
          <w:sz w:val="20"/>
          <w:szCs w:val="20"/>
        </w:rPr>
        <w:t>à</w:t>
      </w:r>
      <w:proofErr w:type="gramEnd"/>
      <w:r w:rsidRPr="003A5470">
        <w:rPr>
          <w:rFonts w:ascii="Calibri" w:hAnsi="Calibri"/>
          <w:b/>
          <w:bCs/>
          <w:color w:val="000000"/>
          <w:sz w:val="20"/>
          <w:szCs w:val="20"/>
        </w:rPr>
        <w:t xml:space="preserve"> 3 são "p/pessoa" e os itens de 4 à 6 é "p/unidade"</w:t>
      </w:r>
    </w:p>
    <w:p w:rsidR="003631C7" w:rsidRPr="003A5470" w:rsidRDefault="003631C7" w:rsidP="003631C7">
      <w:pPr>
        <w:tabs>
          <w:tab w:val="left" w:pos="142"/>
          <w:tab w:val="left" w:pos="284"/>
          <w:tab w:val="left" w:pos="567"/>
        </w:tabs>
        <w:suppressAutoHyphens/>
        <w:autoSpaceDE w:val="0"/>
        <w:spacing w:after="120"/>
        <w:jc w:val="both"/>
        <w:rPr>
          <w:rFonts w:ascii="Calibri" w:hAnsi="Calibri" w:cs="Arial"/>
          <w:b/>
          <w:sz w:val="20"/>
          <w:szCs w:val="20"/>
          <w:highlight w:val="cyan"/>
          <w:lang w:eastAsia="ar-SA"/>
        </w:rPr>
      </w:pPr>
      <w:r w:rsidRPr="003A5470">
        <w:rPr>
          <w:rFonts w:ascii="Calibri" w:hAnsi="Calibri" w:cs="Arial"/>
          <w:b/>
          <w:sz w:val="20"/>
          <w:szCs w:val="20"/>
          <w:lang w:eastAsia="ar-SA"/>
        </w:rPr>
        <w:t>(***) Para todos os itens devem acompanhar: adoçante e</w:t>
      </w:r>
      <w:proofErr w:type="gramStart"/>
      <w:r w:rsidRPr="003A5470">
        <w:rPr>
          <w:rFonts w:ascii="Calibri" w:hAnsi="Calibri" w:cs="Arial"/>
          <w:b/>
          <w:sz w:val="20"/>
          <w:szCs w:val="20"/>
          <w:lang w:eastAsia="ar-SA"/>
        </w:rPr>
        <w:t xml:space="preserve">  </w:t>
      </w:r>
      <w:proofErr w:type="gramEnd"/>
      <w:r w:rsidRPr="003A5470">
        <w:rPr>
          <w:rFonts w:ascii="Calibri" w:hAnsi="Calibri" w:cs="Arial"/>
          <w:b/>
          <w:sz w:val="20"/>
          <w:szCs w:val="20"/>
          <w:lang w:eastAsia="ar-SA"/>
        </w:rPr>
        <w:t>açúcar embalados em saches, mexedores.</w:t>
      </w:r>
    </w:p>
    <w:p w:rsidR="003631C7" w:rsidRPr="003A5470" w:rsidRDefault="003631C7" w:rsidP="003631C7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uppressAutoHyphens/>
        <w:autoSpaceDE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3A5470">
        <w:rPr>
          <w:rFonts w:ascii="Arial" w:hAnsi="Arial" w:cs="Arial"/>
          <w:sz w:val="20"/>
          <w:szCs w:val="20"/>
        </w:rPr>
        <w:t xml:space="preserve">A utilização das quantidades estimadas constituirá mera expectativa em favor da Contratada, posto que </w:t>
      </w:r>
      <w:proofErr w:type="gramStart"/>
      <w:r w:rsidRPr="003A5470">
        <w:rPr>
          <w:rFonts w:ascii="Arial" w:hAnsi="Arial" w:cs="Arial"/>
          <w:sz w:val="20"/>
          <w:szCs w:val="20"/>
        </w:rPr>
        <w:t>depende</w:t>
      </w:r>
      <w:proofErr w:type="gramEnd"/>
      <w:r w:rsidRPr="003A5470">
        <w:rPr>
          <w:rFonts w:ascii="Arial" w:hAnsi="Arial" w:cs="Arial"/>
          <w:sz w:val="20"/>
          <w:szCs w:val="20"/>
        </w:rPr>
        <w:t xml:space="preserve"> da necessidade da instituição, não estando </w:t>
      </w:r>
      <w:r w:rsidRPr="004E24E5">
        <w:rPr>
          <w:rFonts w:ascii="Arial" w:hAnsi="Arial" w:cs="Arial"/>
          <w:sz w:val="20"/>
          <w:szCs w:val="20"/>
        </w:rPr>
        <w:t xml:space="preserve">o </w:t>
      </w:r>
      <w:r w:rsidRPr="003A5470">
        <w:rPr>
          <w:rFonts w:ascii="Arial" w:hAnsi="Arial" w:cs="Arial"/>
          <w:sz w:val="20"/>
          <w:szCs w:val="20"/>
        </w:rPr>
        <w:t>Contratante obrigada a realizá-la em sua totalidade e não cabendo à Contratada pleitear qualquer tipo de reparação.</w:t>
      </w:r>
    </w:p>
    <w:p w:rsidR="003631C7" w:rsidRPr="003A5470" w:rsidRDefault="003631C7" w:rsidP="003631C7">
      <w:pPr>
        <w:numPr>
          <w:ilvl w:val="0"/>
          <w:numId w:val="3"/>
        </w:numPr>
        <w:tabs>
          <w:tab w:val="left" w:pos="142"/>
        </w:tabs>
        <w:autoSpaceDE w:val="0"/>
        <w:autoSpaceDN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3A5470">
        <w:rPr>
          <w:rFonts w:ascii="Arial" w:eastAsia="Calibri" w:hAnsi="Arial" w:cs="Arial"/>
          <w:sz w:val="20"/>
          <w:szCs w:val="20"/>
          <w:lang w:eastAsia="en-US"/>
        </w:rPr>
        <w:t xml:space="preserve">O pagamento mensal será de acordo com os pedidos de </w:t>
      </w:r>
      <w:proofErr w:type="spellStart"/>
      <w:r w:rsidRPr="003A5470">
        <w:rPr>
          <w:rFonts w:ascii="Arial" w:eastAsia="Calibri" w:hAnsi="Arial" w:cs="Arial"/>
          <w:sz w:val="20"/>
          <w:szCs w:val="20"/>
          <w:lang w:eastAsia="en-US"/>
        </w:rPr>
        <w:t>coffee</w:t>
      </w:r>
      <w:proofErr w:type="spellEnd"/>
      <w:r w:rsidRPr="003A5470">
        <w:rPr>
          <w:rFonts w:ascii="Arial" w:eastAsia="Calibri" w:hAnsi="Arial" w:cs="Arial"/>
          <w:sz w:val="20"/>
          <w:szCs w:val="20"/>
          <w:lang w:eastAsia="en-US"/>
        </w:rPr>
        <w:t xml:space="preserve"> break efetivamente entregues.</w:t>
      </w:r>
    </w:p>
    <w:p w:rsidR="003631C7" w:rsidRPr="00192A5B" w:rsidRDefault="003631C7" w:rsidP="003631C7">
      <w:pPr>
        <w:numPr>
          <w:ilvl w:val="0"/>
          <w:numId w:val="2"/>
        </w:numPr>
        <w:autoSpaceDE w:val="0"/>
        <w:autoSpaceDN w:val="0"/>
        <w:spacing w:after="120"/>
        <w:ind w:left="142" w:hanging="142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92A5B">
        <w:rPr>
          <w:rFonts w:ascii="Arial" w:hAnsi="Arial" w:cs="Arial"/>
          <w:bCs/>
          <w:sz w:val="20"/>
          <w:szCs w:val="20"/>
        </w:rPr>
        <w:t>Prazo de validade de, no mínimo, 60 (sessenta) dias, a contar da data se sua apresentação.</w:t>
      </w:r>
    </w:p>
    <w:p w:rsidR="003631C7" w:rsidRPr="00192A5B" w:rsidRDefault="003631C7" w:rsidP="003631C7">
      <w:pPr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494"/>
      </w:tblGrid>
      <w:tr w:rsidR="003631C7" w:rsidRPr="00192A5B" w:rsidTr="00DD1B81">
        <w:trPr>
          <w:jc w:val="center"/>
        </w:trPr>
        <w:tc>
          <w:tcPr>
            <w:tcW w:w="8494" w:type="dxa"/>
            <w:shd w:val="clear" w:color="auto" w:fill="DDD9C3" w:themeFill="background2" w:themeFillShade="E6"/>
          </w:tcPr>
          <w:p w:rsidR="003631C7" w:rsidRPr="00192A5B" w:rsidRDefault="003631C7" w:rsidP="00DD1B81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DADOS DA EMPRESA</w:t>
            </w:r>
          </w:p>
        </w:tc>
      </w:tr>
    </w:tbl>
    <w:p w:rsidR="003631C7" w:rsidRPr="00192A5B" w:rsidRDefault="003631C7" w:rsidP="003631C7">
      <w:pPr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6"/>
        <w:gridCol w:w="1417"/>
        <w:gridCol w:w="1134"/>
        <w:gridCol w:w="280"/>
        <w:gridCol w:w="2832"/>
      </w:tblGrid>
      <w:tr w:rsidR="003631C7" w:rsidRPr="00192A5B" w:rsidTr="00DD1B81">
        <w:trPr>
          <w:jc w:val="center"/>
        </w:trPr>
        <w:tc>
          <w:tcPr>
            <w:tcW w:w="1555" w:type="dxa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Razão Social</w:t>
            </w:r>
          </w:p>
        </w:tc>
        <w:tc>
          <w:tcPr>
            <w:tcW w:w="6939" w:type="dxa"/>
            <w:gridSpan w:val="5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631C7" w:rsidRPr="00192A5B" w:rsidTr="00DD1B81">
        <w:trPr>
          <w:jc w:val="center"/>
        </w:trPr>
        <w:tc>
          <w:tcPr>
            <w:tcW w:w="1555" w:type="dxa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CNPJ N°</w:t>
            </w:r>
          </w:p>
        </w:tc>
        <w:tc>
          <w:tcPr>
            <w:tcW w:w="6939" w:type="dxa"/>
            <w:gridSpan w:val="5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631C7" w:rsidRPr="00192A5B" w:rsidTr="00DD1B81">
        <w:trPr>
          <w:jc w:val="center"/>
        </w:trPr>
        <w:tc>
          <w:tcPr>
            <w:tcW w:w="1555" w:type="dxa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Endereço</w:t>
            </w:r>
          </w:p>
        </w:tc>
        <w:tc>
          <w:tcPr>
            <w:tcW w:w="6939" w:type="dxa"/>
            <w:gridSpan w:val="5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631C7" w:rsidRPr="00192A5B" w:rsidTr="00DD1B81">
        <w:trPr>
          <w:jc w:val="center"/>
        </w:trPr>
        <w:tc>
          <w:tcPr>
            <w:tcW w:w="1555" w:type="dxa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N°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Compl.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Bairro</w:t>
            </w:r>
          </w:p>
        </w:tc>
      </w:tr>
      <w:tr w:rsidR="003631C7" w:rsidRPr="00192A5B" w:rsidTr="00DD1B81">
        <w:trPr>
          <w:jc w:val="center"/>
        </w:trPr>
        <w:tc>
          <w:tcPr>
            <w:tcW w:w="4248" w:type="dxa"/>
            <w:gridSpan w:val="3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Cidade</w:t>
            </w:r>
          </w:p>
        </w:tc>
        <w:tc>
          <w:tcPr>
            <w:tcW w:w="1134" w:type="dxa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UF</w:t>
            </w:r>
          </w:p>
        </w:tc>
        <w:tc>
          <w:tcPr>
            <w:tcW w:w="3112" w:type="dxa"/>
            <w:gridSpan w:val="2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CEP</w:t>
            </w:r>
          </w:p>
        </w:tc>
      </w:tr>
      <w:tr w:rsidR="003631C7" w:rsidRPr="00192A5B" w:rsidTr="00DD1B81">
        <w:trPr>
          <w:jc w:val="center"/>
        </w:trPr>
        <w:tc>
          <w:tcPr>
            <w:tcW w:w="2831" w:type="dxa"/>
            <w:gridSpan w:val="2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Telefone (S)</w:t>
            </w:r>
          </w:p>
        </w:tc>
        <w:tc>
          <w:tcPr>
            <w:tcW w:w="2831" w:type="dxa"/>
            <w:gridSpan w:val="3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2832" w:type="dxa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Home-</w:t>
            </w:r>
            <w:proofErr w:type="spellStart"/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page</w:t>
            </w:r>
            <w:proofErr w:type="spellEnd"/>
          </w:p>
        </w:tc>
      </w:tr>
      <w:tr w:rsidR="003631C7" w:rsidRPr="00192A5B" w:rsidTr="00DD1B81">
        <w:trPr>
          <w:jc w:val="center"/>
        </w:trPr>
        <w:tc>
          <w:tcPr>
            <w:tcW w:w="2831" w:type="dxa"/>
            <w:gridSpan w:val="2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Banco</w:t>
            </w:r>
          </w:p>
        </w:tc>
        <w:tc>
          <w:tcPr>
            <w:tcW w:w="2831" w:type="dxa"/>
            <w:gridSpan w:val="3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Agência</w:t>
            </w:r>
          </w:p>
        </w:tc>
        <w:tc>
          <w:tcPr>
            <w:tcW w:w="2832" w:type="dxa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Conta</w:t>
            </w:r>
          </w:p>
        </w:tc>
      </w:tr>
    </w:tbl>
    <w:p w:rsidR="003631C7" w:rsidRPr="00192A5B" w:rsidRDefault="003631C7" w:rsidP="003631C7">
      <w:pPr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494"/>
      </w:tblGrid>
      <w:tr w:rsidR="003631C7" w:rsidRPr="00192A5B" w:rsidTr="00DD1B81">
        <w:trPr>
          <w:jc w:val="center"/>
        </w:trPr>
        <w:tc>
          <w:tcPr>
            <w:tcW w:w="8494" w:type="dxa"/>
            <w:shd w:val="clear" w:color="auto" w:fill="DDD9C3" w:themeFill="background2" w:themeFillShade="E6"/>
          </w:tcPr>
          <w:p w:rsidR="003631C7" w:rsidRPr="00192A5B" w:rsidRDefault="003631C7" w:rsidP="00DD1B81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REPRESENTANTE LEGAL DA EMPRESA</w:t>
            </w:r>
          </w:p>
          <w:p w:rsidR="003631C7" w:rsidRPr="00192A5B" w:rsidRDefault="003631C7" w:rsidP="00DD1B81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RESPONSÁVEL QUE IRÁ ASSINAR O CONTRATO (OU ATA)</w:t>
            </w:r>
          </w:p>
        </w:tc>
      </w:tr>
    </w:tbl>
    <w:p w:rsidR="003631C7" w:rsidRPr="00192A5B" w:rsidRDefault="003631C7" w:rsidP="003631C7">
      <w:pPr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259"/>
        <w:gridCol w:w="4247"/>
      </w:tblGrid>
      <w:tr w:rsidR="003631C7" w:rsidRPr="00192A5B" w:rsidTr="00DD1B81">
        <w:trPr>
          <w:jc w:val="center"/>
        </w:trPr>
        <w:tc>
          <w:tcPr>
            <w:tcW w:w="988" w:type="dxa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7506" w:type="dxa"/>
            <w:gridSpan w:val="2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631C7" w:rsidRPr="00192A5B" w:rsidTr="00DD1B81">
        <w:trPr>
          <w:jc w:val="center"/>
        </w:trPr>
        <w:tc>
          <w:tcPr>
            <w:tcW w:w="4247" w:type="dxa"/>
            <w:gridSpan w:val="2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CPF</w:t>
            </w:r>
          </w:p>
        </w:tc>
        <w:tc>
          <w:tcPr>
            <w:tcW w:w="4247" w:type="dxa"/>
            <w:shd w:val="clear" w:color="auto" w:fill="auto"/>
          </w:tcPr>
          <w:p w:rsidR="003631C7" w:rsidRPr="00192A5B" w:rsidRDefault="003631C7" w:rsidP="00DD1B81">
            <w:pPr>
              <w:autoSpaceDE w:val="0"/>
              <w:autoSpaceDN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92A5B">
              <w:rPr>
                <w:rFonts w:ascii="Arial" w:eastAsia="Calibri" w:hAnsi="Arial" w:cs="Arial"/>
                <w:bCs/>
                <w:sz w:val="20"/>
                <w:szCs w:val="20"/>
              </w:rPr>
              <w:t>RG</w:t>
            </w:r>
          </w:p>
        </w:tc>
      </w:tr>
    </w:tbl>
    <w:p w:rsidR="003631C7" w:rsidRPr="00192A5B" w:rsidRDefault="003631C7" w:rsidP="003631C7">
      <w:pPr>
        <w:tabs>
          <w:tab w:val="left" w:pos="0"/>
          <w:tab w:val="left" w:pos="2836"/>
          <w:tab w:val="left" w:pos="4254"/>
          <w:tab w:val="left" w:pos="5672"/>
          <w:tab w:val="left" w:pos="7090"/>
          <w:tab w:val="left" w:pos="8508"/>
        </w:tabs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192A5B">
        <w:rPr>
          <w:rFonts w:ascii="Arial" w:hAnsi="Arial" w:cs="Arial"/>
          <w:sz w:val="20"/>
          <w:szCs w:val="20"/>
        </w:rPr>
        <w:t>Declaro que os serviços a serem fornecidos atenderão às especificações previstas e que estou ciente e concordo com todas as condições estabelecidas neste Edital.</w:t>
      </w:r>
    </w:p>
    <w:p w:rsidR="003631C7" w:rsidRPr="00192A5B" w:rsidRDefault="003631C7" w:rsidP="003631C7">
      <w:pPr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  <w:r w:rsidRPr="00192A5B">
        <w:rPr>
          <w:rFonts w:ascii="Arial" w:hAnsi="Arial" w:cs="Arial"/>
          <w:bCs/>
          <w:sz w:val="20"/>
          <w:szCs w:val="20"/>
        </w:rPr>
        <w:t xml:space="preserve">Declaro expressamente estarem incluídos no preço cotado todos os impostos, taxas, </w:t>
      </w:r>
      <w:proofErr w:type="gramStart"/>
      <w:r w:rsidRPr="00192A5B">
        <w:rPr>
          <w:rFonts w:ascii="Arial" w:hAnsi="Arial" w:cs="Arial"/>
          <w:bCs/>
          <w:sz w:val="20"/>
          <w:szCs w:val="20"/>
        </w:rPr>
        <w:t>seguros, bem como quaisquer outras despesas, diretas e indiretas, incidentes sobre o objeto deste certame, nada mais sendo lícito pleitear a esse título</w:t>
      </w:r>
      <w:proofErr w:type="gramEnd"/>
      <w:r w:rsidRPr="00192A5B">
        <w:rPr>
          <w:rFonts w:ascii="Arial" w:hAnsi="Arial" w:cs="Arial"/>
          <w:bCs/>
          <w:sz w:val="20"/>
          <w:szCs w:val="20"/>
        </w:rPr>
        <w:t>.</w:t>
      </w:r>
    </w:p>
    <w:p w:rsidR="003631C7" w:rsidRPr="00192A5B" w:rsidRDefault="003631C7" w:rsidP="003631C7">
      <w:pPr>
        <w:autoSpaceDE w:val="0"/>
        <w:autoSpaceDN w:val="0"/>
        <w:jc w:val="both"/>
        <w:rPr>
          <w:rFonts w:ascii="Arial" w:hAnsi="Arial" w:cs="Arial"/>
          <w:bCs/>
          <w:sz w:val="20"/>
          <w:szCs w:val="20"/>
        </w:rPr>
      </w:pPr>
    </w:p>
    <w:p w:rsidR="003631C7" w:rsidRPr="00192A5B" w:rsidRDefault="003631C7" w:rsidP="003631C7">
      <w:pPr>
        <w:autoSpaceDE w:val="0"/>
        <w:autoSpaceDN w:val="0"/>
        <w:ind w:left="708"/>
        <w:jc w:val="both"/>
        <w:rPr>
          <w:rFonts w:ascii="Arial" w:hAnsi="Arial" w:cs="Arial"/>
          <w:sz w:val="20"/>
          <w:szCs w:val="20"/>
        </w:rPr>
      </w:pPr>
    </w:p>
    <w:p w:rsidR="003631C7" w:rsidRPr="00192A5B" w:rsidRDefault="003631C7" w:rsidP="003631C7">
      <w:pPr>
        <w:autoSpaceDE w:val="0"/>
        <w:autoSpaceDN w:val="0"/>
        <w:ind w:left="708"/>
        <w:jc w:val="right"/>
        <w:rPr>
          <w:rFonts w:ascii="Arial" w:hAnsi="Arial" w:cs="Arial"/>
          <w:sz w:val="20"/>
          <w:szCs w:val="20"/>
        </w:rPr>
      </w:pPr>
      <w:r w:rsidRPr="00192A5B">
        <w:rPr>
          <w:rFonts w:ascii="Arial" w:hAnsi="Arial" w:cs="Arial"/>
          <w:sz w:val="20"/>
          <w:szCs w:val="20"/>
        </w:rPr>
        <w:t xml:space="preserve">Cidade, __ de ________ </w:t>
      </w:r>
      <w:proofErr w:type="spellStart"/>
      <w:r w:rsidRPr="00192A5B">
        <w:rPr>
          <w:rFonts w:ascii="Arial" w:hAnsi="Arial" w:cs="Arial"/>
          <w:sz w:val="20"/>
          <w:szCs w:val="20"/>
        </w:rPr>
        <w:t>de</w:t>
      </w:r>
      <w:proofErr w:type="spellEnd"/>
      <w:r w:rsidRPr="00192A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2019</w:t>
      </w:r>
      <w:r w:rsidRPr="00192A5B">
        <w:rPr>
          <w:rFonts w:ascii="Arial" w:hAnsi="Arial" w:cs="Arial"/>
          <w:sz w:val="20"/>
          <w:szCs w:val="20"/>
        </w:rPr>
        <w:t>.</w:t>
      </w:r>
    </w:p>
    <w:p w:rsidR="003631C7" w:rsidRPr="00192A5B" w:rsidRDefault="003631C7" w:rsidP="003631C7">
      <w:pPr>
        <w:autoSpaceDE w:val="0"/>
        <w:autoSpaceDN w:val="0"/>
        <w:ind w:left="708"/>
        <w:jc w:val="center"/>
        <w:rPr>
          <w:rFonts w:ascii="Arial" w:hAnsi="Arial" w:cs="Arial"/>
          <w:sz w:val="20"/>
          <w:szCs w:val="20"/>
        </w:rPr>
      </w:pPr>
    </w:p>
    <w:p w:rsidR="003631C7" w:rsidRPr="00192A5B" w:rsidRDefault="003631C7" w:rsidP="003631C7">
      <w:pPr>
        <w:autoSpaceDE w:val="0"/>
        <w:autoSpaceDN w:val="0"/>
        <w:ind w:left="708"/>
        <w:jc w:val="center"/>
        <w:rPr>
          <w:rFonts w:ascii="Arial" w:hAnsi="Arial" w:cs="Arial"/>
          <w:sz w:val="20"/>
          <w:szCs w:val="20"/>
        </w:rPr>
      </w:pPr>
    </w:p>
    <w:p w:rsidR="003631C7" w:rsidRPr="00192A5B" w:rsidRDefault="003631C7" w:rsidP="003631C7">
      <w:pPr>
        <w:autoSpaceDE w:val="0"/>
        <w:autoSpaceDN w:val="0"/>
        <w:ind w:left="708"/>
        <w:jc w:val="center"/>
        <w:rPr>
          <w:rFonts w:ascii="Arial" w:hAnsi="Arial" w:cs="Arial"/>
          <w:sz w:val="20"/>
          <w:szCs w:val="20"/>
        </w:rPr>
      </w:pPr>
      <w:r w:rsidRPr="00192A5B">
        <w:rPr>
          <w:rFonts w:ascii="Arial" w:hAnsi="Arial" w:cs="Arial"/>
          <w:sz w:val="20"/>
          <w:szCs w:val="20"/>
        </w:rPr>
        <w:t>______________________</w:t>
      </w:r>
    </w:p>
    <w:p w:rsidR="003631C7" w:rsidRPr="00192A5B" w:rsidRDefault="003631C7" w:rsidP="003631C7">
      <w:pPr>
        <w:autoSpaceDE w:val="0"/>
        <w:autoSpaceDN w:val="0"/>
        <w:ind w:left="708"/>
        <w:jc w:val="center"/>
        <w:rPr>
          <w:rFonts w:ascii="Arial" w:hAnsi="Arial" w:cs="Arial"/>
          <w:sz w:val="20"/>
          <w:szCs w:val="20"/>
        </w:rPr>
      </w:pPr>
      <w:proofErr w:type="gramStart"/>
      <w:r w:rsidRPr="00192A5B">
        <w:rPr>
          <w:rFonts w:ascii="Arial" w:hAnsi="Arial" w:cs="Arial"/>
          <w:sz w:val="20"/>
          <w:szCs w:val="20"/>
        </w:rPr>
        <w:t>assinatura</w:t>
      </w:r>
      <w:proofErr w:type="gramEnd"/>
      <w:r w:rsidRPr="00192A5B">
        <w:rPr>
          <w:rFonts w:ascii="Arial" w:hAnsi="Arial" w:cs="Arial"/>
          <w:sz w:val="20"/>
          <w:szCs w:val="20"/>
        </w:rPr>
        <w:t xml:space="preserve"> do representante legal</w:t>
      </w:r>
    </w:p>
    <w:p w:rsidR="003631C7" w:rsidRDefault="003631C7"/>
    <w:sectPr w:rsidR="00363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CD0191"/>
    <w:multiLevelType w:val="hybridMultilevel"/>
    <w:tmpl w:val="E5021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854E2"/>
    <w:multiLevelType w:val="hybridMultilevel"/>
    <w:tmpl w:val="E9A27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C7"/>
    <w:rsid w:val="002B7536"/>
    <w:rsid w:val="003631C7"/>
    <w:rsid w:val="004A2C9D"/>
    <w:rsid w:val="006F5B5A"/>
    <w:rsid w:val="008B559F"/>
    <w:rsid w:val="00AD3FDC"/>
    <w:rsid w:val="00CF06CA"/>
    <w:rsid w:val="00ED7BDB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 ROSANA MARTINS DE ALENCAR</dc:creator>
  <cp:lastModifiedBy>VALENCIA ROSANA MARTINS DE ALENCAR</cp:lastModifiedBy>
  <cp:revision>1</cp:revision>
  <dcterms:created xsi:type="dcterms:W3CDTF">2019-04-10T17:36:00Z</dcterms:created>
  <dcterms:modified xsi:type="dcterms:W3CDTF">2019-04-10T17:37:00Z</dcterms:modified>
</cp:coreProperties>
</file>