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3631C7" w:rsidRPr="00192A5B" w:rsidRDefault="003631C7" w:rsidP="003631C7">
      <w:pPr>
        <w:jc w:val="both"/>
        <w:rPr>
          <w:rFonts w:ascii="Arial" w:hAnsi="Arial" w:cs="Arial"/>
        </w:rPr>
      </w:pPr>
      <w:bookmarkStart w:id="0" w:name="_GoBack"/>
      <w:bookmarkEnd w:id="0"/>
    </w:p>
    <w:p w:rsidR="003631C7" w:rsidRPr="00192A5B" w:rsidRDefault="003631C7" w:rsidP="003631C7">
      <w:pPr>
        <w:numPr>
          <w:ilvl w:val="0"/>
          <w:numId w:val="1"/>
        </w:num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192A5B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:rsidR="003631C7" w:rsidRPr="00192A5B" w:rsidRDefault="003631C7" w:rsidP="003631C7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bCs/>
          <w:sz w:val="22"/>
          <w:szCs w:val="22"/>
          <w:lang w:eastAsia="ar-SA"/>
        </w:rPr>
      </w:pPr>
      <w:r w:rsidRPr="00192A5B">
        <w:rPr>
          <w:rFonts w:ascii="Tahoma" w:hAnsi="Tahoma" w:cs="Tahoma"/>
          <w:b/>
          <w:sz w:val="22"/>
          <w:szCs w:val="22"/>
          <w:lang w:eastAsia="ar-SA"/>
        </w:rPr>
        <w:t xml:space="preserve">PREGÃO PRESENCIAL Nº </w:t>
      </w:r>
      <w:r>
        <w:rPr>
          <w:rFonts w:ascii="Tahoma" w:hAnsi="Tahoma" w:cs="Tahoma"/>
          <w:b/>
          <w:sz w:val="22"/>
          <w:szCs w:val="22"/>
          <w:lang w:eastAsia="ar-SA"/>
        </w:rPr>
        <w:t>005/2019</w:t>
      </w:r>
      <w:r w:rsidRPr="00192A5B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:rsidR="003631C7" w:rsidRPr="00192A5B" w:rsidRDefault="003631C7" w:rsidP="003631C7">
      <w:pPr>
        <w:tabs>
          <w:tab w:val="left" w:pos="142"/>
          <w:tab w:val="left" w:pos="284"/>
        </w:tabs>
        <w:suppressAutoHyphens/>
        <w:autoSpaceDE w:val="0"/>
        <w:ind w:left="-426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3631C7" w:rsidRPr="00192A5B" w:rsidRDefault="003631C7" w:rsidP="003631C7">
      <w:pPr>
        <w:jc w:val="both"/>
        <w:rPr>
          <w:rFonts w:ascii="Arial" w:hAnsi="Arial" w:cs="Arial"/>
          <w:sz w:val="20"/>
          <w:szCs w:val="20"/>
        </w:rPr>
      </w:pPr>
      <w:r w:rsidRPr="00192A5B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3631C7" w:rsidRDefault="003631C7" w:rsidP="003631C7">
      <w:pPr>
        <w:keepNext/>
        <w:widowControl w:val="0"/>
        <w:numPr>
          <w:ilvl w:val="0"/>
          <w:numId w:val="1"/>
        </w:numPr>
        <w:tabs>
          <w:tab w:val="left" w:pos="142"/>
          <w:tab w:val="left" w:pos="284"/>
        </w:tabs>
        <w:suppressAutoHyphens/>
        <w:autoSpaceDE w:val="0"/>
        <w:ind w:left="0" w:firstLine="0"/>
        <w:jc w:val="both"/>
        <w:rPr>
          <w:rFonts w:ascii="Arial" w:hAnsi="Arial" w:cs="Arial"/>
          <w:bCs/>
          <w:sz w:val="22"/>
          <w:szCs w:val="22"/>
          <w:lang w:eastAsia="ar-SA"/>
        </w:rPr>
      </w:pPr>
    </w:p>
    <w:tbl>
      <w:tblPr>
        <w:tblW w:w="88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11"/>
        <w:gridCol w:w="1276"/>
        <w:gridCol w:w="1276"/>
        <w:gridCol w:w="1560"/>
      </w:tblGrid>
      <w:tr w:rsidR="003631C7" w:rsidRPr="003A5470" w:rsidTr="00DD1B81">
        <w:trPr>
          <w:trHeight w:val="60"/>
        </w:trPr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LOTE ÚNICO</w:t>
            </w:r>
          </w:p>
        </w:tc>
      </w:tr>
      <w:tr w:rsidR="003631C7" w:rsidRPr="003A5470" w:rsidTr="00DD1B81">
        <w:trPr>
          <w:trHeight w:val="3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 do Objeto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Qtde</w:t>
            </w:r>
            <w:proofErr w:type="spellEnd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estimada (anual)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unitário (R$)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Estimado Anual (R$)</w:t>
            </w:r>
          </w:p>
        </w:tc>
      </w:tr>
      <w:tr w:rsidR="003631C7" w:rsidRPr="003A5470" w:rsidTr="00DD1B81">
        <w:trPr>
          <w:trHeight w:val="108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COFFEE BREAK TIPO </w:t>
            </w: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3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Bolinho de chuva, torta salgada, biscoitos variados, café e leite.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6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tipos de bolacha salgada;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tipos de bolacha doce (amanteigados, bolacha de nata, palito de chocolate).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Líquidos: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250 ml por pessoa de café e de leite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Alimentos: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de cada tipo biscoito e bolinho por pessoa;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fatias por pessoa de torta salgada.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COFFEE BREAK TIPO </w:t>
            </w: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Bolo, salgadinhos fritos e assados variados, pão de queijo, cachorro quente, café, leite, </w:t>
            </w: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tipo de suco e 1 tipo de refrigerante normal e 1 tipo de refrigerante zero.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Líquidos:</w:t>
            </w: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Líquidos: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300 ml por pessoa de suco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1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300 ml de refrigerante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250 ml por pessoa de café e de leite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Alimentos: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de cada tipo de salgado e pão de queijo por pessoa;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cachorros quentes;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fatias por pessoa de bolo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COFFEE BREAK TIPO </w:t>
            </w: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35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Salgados fritos e assados (coxinha, quibe, bolinha de queijo, pastel, empanado, dentre outros);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20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Fruta da Estação;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32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Sanduíche natural, pães de queijo, canapés com pasta (ricota, atum, tomate seco, dentre outras);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Bebidas: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27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Café, leite, </w:t>
            </w: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sabores de suco, 2 sabores de refrigerante normal e zero açúcar, água;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25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un</w:t>
            </w:r>
            <w:proofErr w:type="spell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p/ pessoa Doces: 2 tipos de bolo com cobertura (cenoura, chocolate, banana, laranja, dentre outros).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9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Líquidos:</w:t>
            </w: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Líquidos: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300 ml por pessoa de suco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300 ml de refrigerante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1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250 ml por pessoa de café e de leite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Alimentos: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unidades de cada tipo de salgado por pessoa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sanduíches naturais;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canapés com pasta;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5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 xml:space="preserve"> fatias por pessoa de bolo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½ fruta por pessoa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1C7" w:rsidRPr="003A5470" w:rsidRDefault="003631C7" w:rsidP="00DD1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Garrafa com café preto (1,8 litro) (extra)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Garrafa com leite (1,8 litros) (extra)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Garrafa de água mineral (</w:t>
            </w:r>
            <w:proofErr w:type="gramStart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500ml</w:t>
            </w:r>
            <w:proofErr w:type="gramEnd"/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1C7" w:rsidRPr="003A5470" w:rsidTr="00DD1B81">
        <w:trPr>
          <w:trHeight w:val="211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A54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PREÇO GLOBAL (R$)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3631C7" w:rsidRPr="003A5470" w:rsidRDefault="003631C7" w:rsidP="00DD1B8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631C7" w:rsidRPr="003A5470" w:rsidRDefault="003631C7" w:rsidP="003631C7">
      <w:pPr>
        <w:spacing w:before="120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3A5470">
        <w:rPr>
          <w:rFonts w:ascii="Calibri" w:hAnsi="Calibri"/>
          <w:b/>
          <w:bCs/>
          <w:color w:val="000000"/>
          <w:sz w:val="20"/>
          <w:szCs w:val="20"/>
        </w:rPr>
        <w:t xml:space="preserve">(***) O valor unitário para os itens de 1 </w:t>
      </w:r>
      <w:proofErr w:type="gramStart"/>
      <w:r w:rsidRPr="003A5470">
        <w:rPr>
          <w:rFonts w:ascii="Calibri" w:hAnsi="Calibri"/>
          <w:b/>
          <w:bCs/>
          <w:color w:val="000000"/>
          <w:sz w:val="20"/>
          <w:szCs w:val="20"/>
        </w:rPr>
        <w:t>à</w:t>
      </w:r>
      <w:proofErr w:type="gramEnd"/>
      <w:r w:rsidRPr="003A5470">
        <w:rPr>
          <w:rFonts w:ascii="Calibri" w:hAnsi="Calibri"/>
          <w:b/>
          <w:bCs/>
          <w:color w:val="000000"/>
          <w:sz w:val="20"/>
          <w:szCs w:val="20"/>
        </w:rPr>
        <w:t xml:space="preserve"> 3 são "p/pessoa" e os itens de 4 à 6 é "p/unidade"</w:t>
      </w:r>
    </w:p>
    <w:p w:rsidR="003631C7" w:rsidRPr="003A5470" w:rsidRDefault="003631C7" w:rsidP="003631C7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120"/>
        <w:jc w:val="both"/>
        <w:rPr>
          <w:rFonts w:ascii="Calibri" w:hAnsi="Calibri" w:cs="Arial"/>
          <w:b/>
          <w:sz w:val="20"/>
          <w:szCs w:val="20"/>
          <w:highlight w:val="cyan"/>
          <w:lang w:eastAsia="ar-SA"/>
        </w:rPr>
      </w:pPr>
      <w:r w:rsidRPr="003A5470">
        <w:rPr>
          <w:rFonts w:ascii="Calibri" w:hAnsi="Calibri" w:cs="Arial"/>
          <w:b/>
          <w:sz w:val="20"/>
          <w:szCs w:val="20"/>
          <w:lang w:eastAsia="ar-SA"/>
        </w:rPr>
        <w:t>(***) Para todos os itens devem acompanhar: adoçante e</w:t>
      </w:r>
      <w:proofErr w:type="gramStart"/>
      <w:r w:rsidRPr="003A5470">
        <w:rPr>
          <w:rFonts w:ascii="Calibri" w:hAnsi="Calibri" w:cs="Arial"/>
          <w:b/>
          <w:sz w:val="20"/>
          <w:szCs w:val="20"/>
          <w:lang w:eastAsia="ar-SA"/>
        </w:rPr>
        <w:t xml:space="preserve">  </w:t>
      </w:r>
      <w:proofErr w:type="gramEnd"/>
      <w:r w:rsidRPr="003A5470">
        <w:rPr>
          <w:rFonts w:ascii="Calibri" w:hAnsi="Calibri" w:cs="Arial"/>
          <w:b/>
          <w:sz w:val="20"/>
          <w:szCs w:val="20"/>
          <w:lang w:eastAsia="ar-SA"/>
        </w:rPr>
        <w:t>açúcar embalados em saches, mexedores.</w:t>
      </w:r>
    </w:p>
    <w:p w:rsidR="003631C7" w:rsidRPr="003A5470" w:rsidRDefault="003631C7" w:rsidP="003631C7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uppressAutoHyphens/>
        <w:autoSpaceDE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3A5470">
        <w:rPr>
          <w:rFonts w:ascii="Arial" w:hAnsi="Arial" w:cs="Arial"/>
          <w:sz w:val="20"/>
          <w:szCs w:val="20"/>
        </w:rPr>
        <w:t xml:space="preserve">A utilização das quantidades estimadas constituirá mera expectativa em favor da Contratada, posto que </w:t>
      </w:r>
      <w:proofErr w:type="gramStart"/>
      <w:r w:rsidRPr="003A5470">
        <w:rPr>
          <w:rFonts w:ascii="Arial" w:hAnsi="Arial" w:cs="Arial"/>
          <w:sz w:val="20"/>
          <w:szCs w:val="20"/>
        </w:rPr>
        <w:t>depende</w:t>
      </w:r>
      <w:proofErr w:type="gramEnd"/>
      <w:r w:rsidRPr="003A5470">
        <w:rPr>
          <w:rFonts w:ascii="Arial" w:hAnsi="Arial" w:cs="Arial"/>
          <w:sz w:val="20"/>
          <w:szCs w:val="20"/>
        </w:rPr>
        <w:t xml:space="preserve"> da necessidade da instituição, não estando </w:t>
      </w:r>
      <w:r w:rsidRPr="004E24E5">
        <w:rPr>
          <w:rFonts w:ascii="Arial" w:hAnsi="Arial" w:cs="Arial"/>
          <w:sz w:val="20"/>
          <w:szCs w:val="20"/>
        </w:rPr>
        <w:t xml:space="preserve">o </w:t>
      </w:r>
      <w:r w:rsidRPr="003A5470">
        <w:rPr>
          <w:rFonts w:ascii="Arial" w:hAnsi="Arial" w:cs="Arial"/>
          <w:sz w:val="20"/>
          <w:szCs w:val="20"/>
        </w:rPr>
        <w:t>Contratante obrigada a realizá-la em sua totalidade e não cabendo à Contratada pleitear qualquer tipo de reparação.</w:t>
      </w:r>
    </w:p>
    <w:p w:rsidR="003631C7" w:rsidRPr="003A5470" w:rsidRDefault="003631C7" w:rsidP="003631C7">
      <w:pPr>
        <w:numPr>
          <w:ilvl w:val="0"/>
          <w:numId w:val="3"/>
        </w:numPr>
        <w:tabs>
          <w:tab w:val="left" w:pos="142"/>
        </w:tabs>
        <w:autoSpaceDE w:val="0"/>
        <w:autoSpaceDN w:val="0"/>
        <w:spacing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3A5470">
        <w:rPr>
          <w:rFonts w:ascii="Arial" w:eastAsia="Calibri" w:hAnsi="Arial" w:cs="Arial"/>
          <w:sz w:val="20"/>
          <w:szCs w:val="20"/>
          <w:lang w:eastAsia="en-US"/>
        </w:rPr>
        <w:t xml:space="preserve">O pagamento mensal será de acordo com os pedidos de </w:t>
      </w:r>
      <w:proofErr w:type="spellStart"/>
      <w:r w:rsidRPr="003A5470">
        <w:rPr>
          <w:rFonts w:ascii="Arial" w:eastAsia="Calibri" w:hAnsi="Arial" w:cs="Arial"/>
          <w:sz w:val="20"/>
          <w:szCs w:val="20"/>
          <w:lang w:eastAsia="en-US"/>
        </w:rPr>
        <w:t>coffee</w:t>
      </w:r>
      <w:proofErr w:type="spellEnd"/>
      <w:r w:rsidRPr="003A5470">
        <w:rPr>
          <w:rFonts w:ascii="Arial" w:eastAsia="Calibri" w:hAnsi="Arial" w:cs="Arial"/>
          <w:sz w:val="20"/>
          <w:szCs w:val="20"/>
          <w:lang w:eastAsia="en-US"/>
        </w:rPr>
        <w:t xml:space="preserve"> break efetivamente entregues.</w:t>
      </w:r>
    </w:p>
    <w:p w:rsidR="003631C7" w:rsidRPr="00192A5B" w:rsidRDefault="003631C7" w:rsidP="003631C7">
      <w:pPr>
        <w:numPr>
          <w:ilvl w:val="0"/>
          <w:numId w:val="2"/>
        </w:numPr>
        <w:autoSpaceDE w:val="0"/>
        <w:autoSpaceDN w:val="0"/>
        <w:spacing w:after="120"/>
        <w:ind w:left="142" w:hanging="142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92A5B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3631C7" w:rsidRPr="00192A5B" w:rsidRDefault="003631C7" w:rsidP="003631C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631C7" w:rsidRPr="00192A5B" w:rsidTr="00DD1B81">
        <w:trPr>
          <w:jc w:val="center"/>
        </w:trPr>
        <w:tc>
          <w:tcPr>
            <w:tcW w:w="8494" w:type="dxa"/>
            <w:shd w:val="clear" w:color="auto" w:fill="DDD9C3" w:themeFill="background2" w:themeFillShade="E6"/>
          </w:tcPr>
          <w:p w:rsidR="003631C7" w:rsidRPr="00192A5B" w:rsidRDefault="003631C7" w:rsidP="00DD1B8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3631C7" w:rsidRPr="00192A5B" w:rsidRDefault="003631C7" w:rsidP="003631C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631C7" w:rsidRPr="00192A5B" w:rsidTr="00DD1B81">
        <w:trPr>
          <w:jc w:val="center"/>
        </w:trPr>
        <w:tc>
          <w:tcPr>
            <w:tcW w:w="1555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631C7" w:rsidRPr="00192A5B" w:rsidTr="00DD1B81">
        <w:trPr>
          <w:jc w:val="center"/>
        </w:trPr>
        <w:tc>
          <w:tcPr>
            <w:tcW w:w="1555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631C7" w:rsidRPr="00192A5B" w:rsidTr="00DD1B81">
        <w:trPr>
          <w:jc w:val="center"/>
        </w:trPr>
        <w:tc>
          <w:tcPr>
            <w:tcW w:w="1555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631C7" w:rsidRPr="00192A5B" w:rsidTr="00DD1B81">
        <w:trPr>
          <w:jc w:val="center"/>
        </w:trPr>
        <w:tc>
          <w:tcPr>
            <w:tcW w:w="1555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3631C7" w:rsidRPr="00192A5B" w:rsidTr="00DD1B81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3631C7" w:rsidRPr="00192A5B" w:rsidTr="00DD1B81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3631C7" w:rsidRPr="00192A5B" w:rsidTr="00DD1B81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3631C7" w:rsidRPr="00192A5B" w:rsidRDefault="003631C7" w:rsidP="003631C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631C7" w:rsidRPr="00192A5B" w:rsidTr="00DD1B81">
        <w:trPr>
          <w:jc w:val="center"/>
        </w:trPr>
        <w:tc>
          <w:tcPr>
            <w:tcW w:w="8494" w:type="dxa"/>
            <w:shd w:val="clear" w:color="auto" w:fill="DDD9C3" w:themeFill="background2" w:themeFillShade="E6"/>
          </w:tcPr>
          <w:p w:rsidR="003631C7" w:rsidRPr="00192A5B" w:rsidRDefault="003631C7" w:rsidP="00DD1B8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3631C7" w:rsidRPr="00192A5B" w:rsidRDefault="003631C7" w:rsidP="00DD1B81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3631C7" w:rsidRPr="00192A5B" w:rsidRDefault="003631C7" w:rsidP="003631C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631C7" w:rsidRPr="00192A5B" w:rsidTr="00DD1B81">
        <w:trPr>
          <w:jc w:val="center"/>
        </w:trPr>
        <w:tc>
          <w:tcPr>
            <w:tcW w:w="988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3631C7" w:rsidRPr="00192A5B" w:rsidTr="00DD1B81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3631C7" w:rsidRPr="00192A5B" w:rsidRDefault="003631C7" w:rsidP="00DD1B81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192A5B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3631C7" w:rsidRPr="00192A5B" w:rsidRDefault="003631C7" w:rsidP="003631C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192A5B">
        <w:rPr>
          <w:rFonts w:ascii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3631C7" w:rsidRPr="00192A5B" w:rsidRDefault="003631C7" w:rsidP="003631C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192A5B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192A5B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192A5B">
        <w:rPr>
          <w:rFonts w:ascii="Arial" w:hAnsi="Arial" w:cs="Arial"/>
          <w:bCs/>
          <w:sz w:val="20"/>
          <w:szCs w:val="20"/>
        </w:rPr>
        <w:t>.</w:t>
      </w:r>
    </w:p>
    <w:p w:rsidR="003631C7" w:rsidRPr="00192A5B" w:rsidRDefault="003631C7" w:rsidP="003631C7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3631C7" w:rsidRPr="00192A5B" w:rsidRDefault="003631C7" w:rsidP="003631C7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3631C7" w:rsidRPr="00192A5B" w:rsidRDefault="003631C7" w:rsidP="003631C7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192A5B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192A5B">
        <w:rPr>
          <w:rFonts w:ascii="Arial" w:hAnsi="Arial" w:cs="Arial"/>
          <w:sz w:val="20"/>
          <w:szCs w:val="20"/>
        </w:rPr>
        <w:t>de</w:t>
      </w:r>
      <w:proofErr w:type="spellEnd"/>
      <w:r w:rsidRPr="00192A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2019</w:t>
      </w:r>
      <w:r w:rsidRPr="00192A5B">
        <w:rPr>
          <w:rFonts w:ascii="Arial" w:hAnsi="Arial" w:cs="Arial"/>
          <w:sz w:val="20"/>
          <w:szCs w:val="20"/>
        </w:rPr>
        <w:t>.</w:t>
      </w:r>
    </w:p>
    <w:p w:rsidR="003631C7" w:rsidRPr="00192A5B" w:rsidRDefault="003631C7" w:rsidP="003631C7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631C7" w:rsidRPr="00192A5B" w:rsidRDefault="003631C7" w:rsidP="003631C7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3631C7" w:rsidRPr="00192A5B" w:rsidRDefault="003631C7" w:rsidP="003631C7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192A5B">
        <w:rPr>
          <w:rFonts w:ascii="Arial" w:hAnsi="Arial" w:cs="Arial"/>
          <w:sz w:val="20"/>
          <w:szCs w:val="20"/>
        </w:rPr>
        <w:t>______________________</w:t>
      </w:r>
    </w:p>
    <w:p w:rsidR="003631C7" w:rsidRPr="00192A5B" w:rsidRDefault="003631C7" w:rsidP="003631C7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192A5B">
        <w:rPr>
          <w:rFonts w:ascii="Arial" w:hAnsi="Arial" w:cs="Arial"/>
          <w:sz w:val="20"/>
          <w:szCs w:val="20"/>
        </w:rPr>
        <w:t>assinatura</w:t>
      </w:r>
      <w:proofErr w:type="gramEnd"/>
      <w:r w:rsidRPr="00192A5B">
        <w:rPr>
          <w:rFonts w:ascii="Arial" w:hAnsi="Arial" w:cs="Arial"/>
          <w:sz w:val="20"/>
          <w:szCs w:val="20"/>
        </w:rPr>
        <w:t xml:space="preserve"> do representante legal</w:t>
      </w:r>
    </w:p>
    <w:p w:rsidR="003631C7" w:rsidRDefault="003631C7"/>
    <w:sectPr w:rsidR="00363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854E2"/>
    <w:multiLevelType w:val="hybridMultilevel"/>
    <w:tmpl w:val="E9A27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C7"/>
    <w:rsid w:val="002B7536"/>
    <w:rsid w:val="003631C7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2019-04-10T17:36:00Z</dcterms:created>
  <dcterms:modified xsi:type="dcterms:W3CDTF">2019-04-10T17:37:00Z</dcterms:modified>
</cp:coreProperties>
</file>